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4D" w:rsidRPr="00A5075E" w:rsidRDefault="00BA704D" w:rsidP="00BA704D">
      <w:pPr>
        <w:spacing w:line="276" w:lineRule="auto"/>
        <w:ind w:left="4248"/>
        <w:rPr>
          <w:rFonts w:ascii="Calibri" w:hAnsi="Calibri" w:cs="Calibri"/>
          <w:sz w:val="22"/>
          <w:szCs w:val="22"/>
        </w:rPr>
      </w:pPr>
    </w:p>
    <w:p w:rsidR="00BA704D" w:rsidRPr="00A5075E" w:rsidRDefault="00BA704D" w:rsidP="00BA704D">
      <w:pPr>
        <w:spacing w:line="276" w:lineRule="auto"/>
        <w:ind w:left="1080"/>
        <w:rPr>
          <w:rFonts w:ascii="Calibri" w:hAnsi="Calibri" w:cs="Calibri"/>
          <w:sz w:val="22"/>
          <w:szCs w:val="22"/>
        </w:rPr>
      </w:pPr>
    </w:p>
    <w:p w:rsidR="00BA704D" w:rsidRPr="00A5075E" w:rsidRDefault="002A70B4" w:rsidP="00BA704D">
      <w:pPr>
        <w:spacing w:line="276" w:lineRule="auto"/>
        <w:ind w:left="3540" w:firstLine="708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line id="_x0000_s1027" style="position:absolute;left:0;text-align:left;z-index:251661312" from="-101.35pt,67.95pt" to="353.75pt,67.95pt" o:allowincell="f" strokeweight="1.5pt"/>
        </w:pict>
      </w:r>
      <w:r w:rsidR="00BA704D">
        <w:rPr>
          <w:rFonts w:ascii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156845</wp:posOffset>
            </wp:positionV>
            <wp:extent cx="1680210" cy="706120"/>
            <wp:effectExtent l="19050" t="0" r="0" b="0"/>
            <wp:wrapSquare wrapText="bothSides"/>
            <wp:docPr id="5" name="Obraz 5" descr="WUP_JS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UP_JSW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04D">
        <w:rPr>
          <w:rFonts w:ascii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64135</wp:posOffset>
            </wp:positionV>
            <wp:extent cx="1114425" cy="798830"/>
            <wp:effectExtent l="19050" t="0" r="9525" b="0"/>
            <wp:wrapSquare wrapText="bothSides"/>
            <wp:docPr id="4" name="Obraz 4" descr="W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04D" w:rsidRPr="00A5075E" w:rsidRDefault="00BA704D" w:rsidP="00BA704D">
      <w:pPr>
        <w:suppressAutoHyphens w:val="0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A5075E" w:rsidRDefault="00BA704D" w:rsidP="00BA704D">
      <w:pPr>
        <w:suppressAutoHyphens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A5075E" w:rsidRDefault="00BA704D" w:rsidP="00BA704D">
      <w:pPr>
        <w:suppressAutoHyphens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A5075E" w:rsidRDefault="002A70B4" w:rsidP="00BA704D">
      <w:pPr>
        <w:suppressAutoHyphens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2A70B4"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05pt;margin-top:8.7pt;width:245.55pt;height:55.05pt;z-index:251660288;mso-position-horizontal-relative:margin;mso-position-vertical-relative:margin" o:allowincell="f" stroked="f">
            <v:textbox style="mso-next-textbox:#_x0000_s1026">
              <w:txbxContent>
                <w:p w:rsidR="002B2107" w:rsidRPr="00CE21B0" w:rsidRDefault="002B2107" w:rsidP="00BA7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>Wydział </w:t>
                  </w: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>Administracyjny</w:t>
                  </w:r>
                </w:p>
                <w:p w:rsidR="002B2107" w:rsidRPr="00CE21B0" w:rsidRDefault="002B2107" w:rsidP="00BA7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tel. 77 44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16 707</w:t>
                  </w: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>fax</w:t>
                  </w:r>
                  <w:proofErr w:type="spellEnd"/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 77 44 16 702</w:t>
                  </w:r>
                </w:p>
                <w:p w:rsidR="002B2107" w:rsidRPr="00CE21B0" w:rsidRDefault="002B2107" w:rsidP="00BA7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CE4">
                    <w:rPr>
                      <w:rFonts w:ascii="Arial" w:hAnsi="Arial" w:cs="Arial"/>
                      <w:sz w:val="22"/>
                      <w:szCs w:val="22"/>
                    </w:rPr>
                    <w:t>e-mail: wup@wup.opole.pl</w:t>
                  </w:r>
                </w:p>
              </w:txbxContent>
            </v:textbox>
            <w10:wrap type="square" anchorx="margin" anchory="margin"/>
          </v:shape>
        </w:pict>
      </w:r>
      <w:r w:rsidR="00BA704D" w:rsidRPr="00A5075E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Z A P Y T A N I E       O F E R T O W E</w:t>
      </w:r>
    </w:p>
    <w:p w:rsidR="00BA704D" w:rsidRPr="00A5075E" w:rsidRDefault="00BA704D" w:rsidP="00BA704D">
      <w:pPr>
        <w:suppressAutoHyphens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A5075E" w:rsidRDefault="00BA704D" w:rsidP="00BA704D">
      <w:pPr>
        <w:suppressAutoHyphens w:val="0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b/>
          <w:i/>
          <w:sz w:val="22"/>
          <w:szCs w:val="22"/>
          <w:lang w:eastAsia="pl-PL"/>
        </w:rPr>
        <w:t xml:space="preserve">Pełnienie nadzoru inwestorskiego dla zadania </w:t>
      </w:r>
    </w:p>
    <w:p w:rsidR="00BA704D" w:rsidRPr="00A5075E" w:rsidRDefault="00BA704D" w:rsidP="00BA704D">
      <w:pPr>
        <w:suppressAutoHyphens w:val="0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b/>
          <w:i/>
          <w:sz w:val="22"/>
          <w:szCs w:val="22"/>
          <w:lang w:eastAsia="pl-PL"/>
        </w:rPr>
        <w:t>pn. „Realizacja inwestycji na nieruchomościach położonych przy ul. Głogowskiej 25</w:t>
      </w:r>
    </w:p>
    <w:p w:rsidR="00BA704D" w:rsidRPr="00A5075E" w:rsidRDefault="00BA704D" w:rsidP="00BA704D">
      <w:pPr>
        <w:suppressAutoHyphens w:val="0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b/>
          <w:i/>
          <w:sz w:val="22"/>
          <w:szCs w:val="22"/>
          <w:lang w:eastAsia="pl-PL"/>
        </w:rPr>
        <w:t xml:space="preserve"> oraz przy  ul. Głogowskiej 27 w Opolu oraz wykonanie remontu części wjazdów do tych nieruchomości”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Dane Zamawiającego: 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</w:p>
    <w:p w:rsidR="00BA704D" w:rsidRPr="00A5075E" w:rsidRDefault="00BA704D" w:rsidP="00BA704D">
      <w:pPr>
        <w:numPr>
          <w:ilvl w:val="0"/>
          <w:numId w:val="20"/>
        </w:num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Województwo Opolskie - Wojewódzki Urząd Pracy w Opolu ul. Głogowska 25c,</w:t>
      </w:r>
    </w:p>
    <w:p w:rsidR="00BA704D" w:rsidRPr="00A5075E" w:rsidRDefault="00BA704D" w:rsidP="00BA704D">
      <w:pPr>
        <w:suppressAutoHyphens w:val="0"/>
        <w:spacing w:line="22" w:lineRule="atLeast"/>
        <w:ind w:left="360" w:firstLine="349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 45-315 Opole, NIP: 754-30-77-565 </w:t>
      </w:r>
    </w:p>
    <w:p w:rsidR="00BA704D" w:rsidRPr="00A5075E" w:rsidRDefault="00BA704D" w:rsidP="00BA704D">
      <w:pPr>
        <w:suppressAutoHyphens w:val="0"/>
        <w:spacing w:line="22" w:lineRule="atLeast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20"/>
        </w:num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Województwo Opolskie - Regionalny Ośrodek Polityki Społecznej w Opolu, </w:t>
      </w:r>
    </w:p>
    <w:p w:rsidR="00BA704D" w:rsidRPr="00A5075E" w:rsidRDefault="00BA704D" w:rsidP="00BA704D">
      <w:pPr>
        <w:suppressAutoHyphens w:val="0"/>
        <w:spacing w:line="22" w:lineRule="atLeast"/>
        <w:ind w:left="360" w:firstLine="349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 ul. Głogowska 25c, 45-315 Opole, NIP: 754-30-77-565  </w:t>
      </w:r>
    </w:p>
    <w:p w:rsidR="00BA704D" w:rsidRPr="00A5075E" w:rsidRDefault="00BA704D" w:rsidP="00BA704D">
      <w:p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20"/>
        </w:numPr>
        <w:tabs>
          <w:tab w:val="num" w:pos="720"/>
        </w:tabs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Ośrodek Leczenia Odwykowego w Woskowicach Małych, ul. Pałacowa  15,</w:t>
      </w:r>
    </w:p>
    <w:p w:rsidR="00BA704D" w:rsidRPr="00A5075E" w:rsidRDefault="00BA704D" w:rsidP="00BA704D">
      <w:pPr>
        <w:suppressAutoHyphens w:val="0"/>
        <w:spacing w:line="22" w:lineRule="atLeast"/>
        <w:ind w:left="360" w:firstLine="349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 46-100 Namysłów,  NIP 752-12-95-792</w:t>
      </w:r>
    </w:p>
    <w:p w:rsidR="00BA704D" w:rsidRPr="00A5075E" w:rsidRDefault="00BA704D" w:rsidP="00BA704D">
      <w:p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20"/>
        </w:num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Województwo Opolskie – Urząd Marszałkowski Województwa Opolskiego, </w:t>
      </w:r>
    </w:p>
    <w:p w:rsidR="00BA704D" w:rsidRPr="00A5075E" w:rsidRDefault="00BA704D" w:rsidP="00BA704D">
      <w:pPr>
        <w:suppressAutoHyphens w:val="0"/>
        <w:spacing w:line="22" w:lineRule="atLeast"/>
        <w:ind w:left="360" w:firstLine="349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ul. Piastowska 14, 45-082 Opole, NIP: 754-30-77-565</w:t>
      </w:r>
    </w:p>
    <w:p w:rsidR="00BA704D" w:rsidRPr="00A5075E" w:rsidRDefault="00BA704D" w:rsidP="00BA704D">
      <w:p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20"/>
        </w:num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Województwo Opolskie - Regionalny Zespół  Placówek Wsparcia Edukacji w Opolu,    </w:t>
      </w:r>
      <w:r w:rsidR="00D426DB">
        <w:rPr>
          <w:rFonts w:ascii="Calibri" w:hAnsi="Calibri" w:cs="Calibri"/>
          <w:sz w:val="22"/>
          <w:szCs w:val="22"/>
          <w:lang w:eastAsia="pl-PL"/>
        </w:rPr>
        <w:t xml:space="preserve">                     </w:t>
      </w:r>
      <w:r w:rsidRPr="00A5075E">
        <w:rPr>
          <w:rFonts w:ascii="Calibri" w:hAnsi="Calibri" w:cs="Calibri"/>
          <w:sz w:val="22"/>
          <w:szCs w:val="22"/>
          <w:lang w:eastAsia="pl-PL"/>
        </w:rPr>
        <w:t>ul. Głogowska 27, 45-315 Opole, NIP: 754-30-77-565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206D4B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zwracają się z prośbą o przedstawienie ofert</w:t>
      </w:r>
      <w:r w:rsidR="00266E2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y</w:t>
      </w:r>
      <w:r w:rsidRPr="00A5075E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na </w:t>
      </w:r>
      <w:r w:rsidRPr="00206D4B">
        <w:rPr>
          <w:rFonts w:ascii="Calibri" w:hAnsi="Calibri" w:cs="Calibri"/>
          <w:b/>
          <w:sz w:val="22"/>
          <w:szCs w:val="22"/>
        </w:rPr>
        <w:t>pełnienie nadzoru inwestorskiego w ramach zadania inwestycyjnego pn. „Realizacja inwestycji na nieruchomościach położnych przy ul. Głogowskiej 25 oraz przy ul. Głogowskiej 27 w Opolu</w:t>
      </w:r>
      <w:r w:rsidRPr="00206D4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06D4B">
        <w:rPr>
          <w:rFonts w:ascii="Calibri" w:hAnsi="Calibri" w:cs="Calibri"/>
          <w:b/>
          <w:sz w:val="22"/>
          <w:szCs w:val="22"/>
        </w:rPr>
        <w:t>oraz wykonanie remontu części wjazdów do tych nieruchomości</w:t>
      </w:r>
      <w:r>
        <w:rPr>
          <w:rFonts w:ascii="Calibri" w:hAnsi="Calibri" w:cs="Calibri"/>
          <w:b/>
          <w:sz w:val="22"/>
          <w:szCs w:val="22"/>
        </w:rPr>
        <w:t>”.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Przedmiot zapytania: </w:t>
      </w:r>
    </w:p>
    <w:p w:rsidR="00BA704D" w:rsidRPr="00A5075E" w:rsidRDefault="00BA704D" w:rsidP="00BA704D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</w:p>
    <w:p w:rsidR="00BA704D" w:rsidRPr="00353B16" w:rsidRDefault="00BA704D" w:rsidP="00BA704D">
      <w:pPr>
        <w:numPr>
          <w:ilvl w:val="0"/>
          <w:numId w:val="18"/>
        </w:num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zapytania jest</w:t>
      </w:r>
      <w:r w:rsidRPr="00353B16">
        <w:rPr>
          <w:rFonts w:ascii="Calibri" w:hAnsi="Calibri" w:cs="Calibri"/>
          <w:sz w:val="22"/>
          <w:szCs w:val="22"/>
        </w:rPr>
        <w:t xml:space="preserve"> pełnienie nadzoru inwestorskiego w ramach zadania inwestycyjnego pn. „Realizacja inwestycji na nieruchomościach położnych przy ul. Głogowskiej 25 oraz przy ul. Głogowskiej 27 w Opolu</w:t>
      </w:r>
      <w:r w:rsidRPr="00353B16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53B16">
        <w:rPr>
          <w:rFonts w:ascii="Calibri" w:hAnsi="Calibri" w:cs="Calibri"/>
          <w:sz w:val="22"/>
          <w:szCs w:val="22"/>
        </w:rPr>
        <w:t>oraz wykonanie remontu części wjazdów do tych nieruchomości”, dalej jako zadanie.</w:t>
      </w:r>
    </w:p>
    <w:p w:rsidR="00BA704D" w:rsidRDefault="00BA704D" w:rsidP="00BA704D">
      <w:pPr>
        <w:numPr>
          <w:ilvl w:val="0"/>
          <w:numId w:val="18"/>
        </w:num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53B16">
        <w:rPr>
          <w:rFonts w:ascii="Calibri" w:hAnsi="Calibri" w:cs="Calibri"/>
          <w:sz w:val="22"/>
          <w:szCs w:val="22"/>
        </w:rPr>
        <w:t xml:space="preserve">Nadzór inwestorski obejmuje branże: </w:t>
      </w:r>
    </w:p>
    <w:p w:rsidR="00BA704D" w:rsidRDefault="00BA704D" w:rsidP="00BA704D">
      <w:pPr>
        <w:numPr>
          <w:ilvl w:val="0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konstrukcyjno-</w:t>
      </w:r>
      <w:r w:rsidRPr="00353B16">
        <w:rPr>
          <w:rFonts w:ascii="Calibri" w:hAnsi="Calibri" w:cs="Calibri"/>
          <w:sz w:val="22"/>
          <w:szCs w:val="22"/>
        </w:rPr>
        <w:t xml:space="preserve">budowlaną, </w:t>
      </w:r>
    </w:p>
    <w:p w:rsidR="00BA704D" w:rsidRDefault="00BA704D" w:rsidP="00BA704D">
      <w:pPr>
        <w:numPr>
          <w:ilvl w:val="0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353B16">
        <w:rPr>
          <w:rFonts w:ascii="Calibri" w:hAnsi="Calibri" w:cs="Calibri"/>
          <w:sz w:val="22"/>
          <w:szCs w:val="22"/>
        </w:rPr>
        <w:t xml:space="preserve">drogową, </w:t>
      </w:r>
    </w:p>
    <w:p w:rsidR="00BA704D" w:rsidRDefault="00BA704D" w:rsidP="00BA704D">
      <w:pPr>
        <w:numPr>
          <w:ilvl w:val="0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instalacyjną</w:t>
      </w: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zakresie sieci, instalacji i urządzeń elektrycznych i elektroenergetycznych</w:t>
      </w:r>
      <w:r w:rsidRPr="00353B16">
        <w:rPr>
          <w:rFonts w:ascii="Calibri" w:hAnsi="Calibri" w:cs="Calibri"/>
          <w:sz w:val="22"/>
          <w:szCs w:val="22"/>
        </w:rPr>
        <w:t xml:space="preserve">, </w:t>
      </w:r>
    </w:p>
    <w:p w:rsidR="00BA704D" w:rsidRPr="004261BE" w:rsidRDefault="00BA704D" w:rsidP="00BA704D">
      <w:pPr>
        <w:numPr>
          <w:ilvl w:val="0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instalacyjną</w:t>
      </w: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zakresie sieci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,</w:t>
      </w: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instalacji i urządzeń wodociągowych i kanalizacyjnych </w:t>
      </w:r>
      <w:r w:rsidR="00BA6619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                </w:t>
      </w: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 xml:space="preserve">(w tym kanalizacja deszczowa) </w:t>
      </w:r>
    </w:p>
    <w:p w:rsidR="00D426DB" w:rsidRDefault="00D426DB" w:rsidP="00BA704D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BA704D" w:rsidRPr="00353B16" w:rsidRDefault="00BA704D" w:rsidP="00BA704D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zakresie</w:t>
      </w:r>
      <w:r w:rsidR="00266E24">
        <w:rPr>
          <w:rFonts w:ascii="Calibri" w:hAnsi="Calibri" w:cs="Calibri"/>
          <w:sz w:val="22"/>
          <w:szCs w:val="22"/>
        </w:rPr>
        <w:t xml:space="preserve"> następujących zadań</w:t>
      </w:r>
      <w:r>
        <w:rPr>
          <w:rFonts w:ascii="Calibri" w:hAnsi="Calibri" w:cs="Calibri"/>
          <w:sz w:val="22"/>
          <w:szCs w:val="22"/>
        </w:rPr>
        <w:t>: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remontu budynku przy ul. Głogowskiej 25 w Opolu, znajdującego się na nieruchomości oznaczonej w ewidencji gruntów i budynków  jako działka nr 88/76 z karty mapy 57, obrębu Opole,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 xml:space="preserve">remontu budynku przy ul. Głogowskiej 27 w Opolu, znajdującego się na nieruchomości oznaczonej w ewidencji gruntów i budynków jako działka nr 88/61 </w:t>
      </w:r>
      <w:r w:rsidR="00BA6619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 xml:space="preserve"> </w:t>
      </w: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z karty mapy 57, obrębu Opole,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remontu placu wewnętrznego pomiędzy ulicą Głogowską 25 i 27 oraz części wjazdu na plac wewnętrzny wraz z remontem kanalizacji sanitarnej i deszczowej znajdujących się na działkach nr 88/61 i nr 88/76,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remontu części wjazdu na plac wewnętrzny pomiędzy ulicą Głogowską 25 i 27, znajdującego się na działce nr 88/161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remontu części placu zewnętrznego od strony ulicy Głogowskiej wraz z częścią wjazdu na ten plac znajdujących się na działkach nr 88/76 i nr 88/61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remontu części placu zewnętrznego od strony ulicy Głogowskiej wraz z częścią wjazdu na ten plac znajdujących się na działkach nr 88/161 i nr 267/33.</w:t>
      </w:r>
    </w:p>
    <w:p w:rsidR="00BA704D" w:rsidRPr="00A5075E" w:rsidRDefault="00BA704D" w:rsidP="00BA704D">
      <w:pPr>
        <w:numPr>
          <w:ilvl w:val="0"/>
          <w:numId w:val="18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Pełna treść umowy znajduje się w załączniku nr 1 do zapytania ofertowego.</w:t>
      </w:r>
    </w:p>
    <w:p w:rsidR="000510EB" w:rsidRPr="000510EB" w:rsidRDefault="00BA704D" w:rsidP="00BA704D">
      <w:pPr>
        <w:numPr>
          <w:ilvl w:val="0"/>
          <w:numId w:val="18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0510EB">
        <w:rPr>
          <w:rFonts w:ascii="Calibri" w:hAnsi="Calibri" w:cs="Calibri"/>
          <w:sz w:val="22"/>
          <w:szCs w:val="22"/>
          <w:lang w:eastAsia="pl-PL"/>
        </w:rPr>
        <w:t xml:space="preserve">Szczegółowy opis 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 xml:space="preserve">i zakres </w:t>
      </w:r>
      <w:r w:rsidRPr="000510EB">
        <w:rPr>
          <w:rFonts w:ascii="Calibri" w:hAnsi="Calibri" w:cs="Calibri"/>
          <w:sz w:val="22"/>
          <w:szCs w:val="22"/>
          <w:lang w:eastAsia="pl-PL"/>
        </w:rPr>
        <w:t xml:space="preserve">robót budowlanych, które są objęte nadzorem inwestorskim 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 xml:space="preserve">- </w:t>
      </w:r>
      <w:r w:rsidRPr="000510EB">
        <w:rPr>
          <w:rFonts w:ascii="Calibri" w:hAnsi="Calibri" w:cs="Calibri"/>
          <w:sz w:val="22"/>
          <w:szCs w:val="22"/>
          <w:lang w:eastAsia="pl-PL"/>
        </w:rPr>
        <w:t xml:space="preserve">w ramach 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>sześciu zadań, o których mowa w ust. 2,</w:t>
      </w:r>
      <w:r w:rsidRPr="000510EB">
        <w:rPr>
          <w:rFonts w:ascii="Calibri" w:hAnsi="Calibri" w:cs="Calibri"/>
          <w:sz w:val="22"/>
          <w:szCs w:val="22"/>
          <w:lang w:eastAsia="pl-PL"/>
        </w:rPr>
        <w:t xml:space="preserve"> zawiera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 xml:space="preserve">ją </w:t>
      </w:r>
      <w:r w:rsidR="000510EB" w:rsidRPr="000510EB">
        <w:rPr>
          <w:rFonts w:ascii="Calibri" w:hAnsi="Calibri" w:cs="Calibri"/>
          <w:sz w:val="22"/>
          <w:szCs w:val="22"/>
          <w:u w:val="single"/>
          <w:lang w:eastAsia="pl-PL"/>
        </w:rPr>
        <w:t>odrębne dla każdego z zadań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510EB">
        <w:rPr>
          <w:rFonts w:ascii="Calibri" w:hAnsi="Calibri" w:cs="Calibri"/>
          <w:sz w:val="22"/>
          <w:szCs w:val="22"/>
          <w:lang w:eastAsia="pl-PL"/>
        </w:rPr>
        <w:t>przedmiary robót, specyfikacje techniczne wykonania i odbioru robót oraz projekt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>y budowlane</w:t>
      </w:r>
      <w:r w:rsidRPr="000510EB">
        <w:rPr>
          <w:rFonts w:ascii="Calibri" w:hAnsi="Calibri" w:cs="Calibri"/>
          <w:sz w:val="22"/>
          <w:szCs w:val="22"/>
          <w:lang w:eastAsia="pl-PL"/>
        </w:rPr>
        <w:t xml:space="preserve"> wraz z 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 xml:space="preserve">wizualizacją. </w:t>
      </w:r>
      <w:r w:rsidR="000510EB" w:rsidRPr="000510EB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Przedmiotowa dokumentacja dostępna jest dla zainteresowanych w wersji elektronicznej  na stronie </w:t>
      </w:r>
      <w:hyperlink r:id="rId9" w:history="1">
        <w:r w:rsidR="000510EB" w:rsidRPr="00974617">
          <w:rPr>
            <w:rStyle w:val="Hipercze"/>
            <w:rFonts w:ascii="Calibri" w:hAnsi="Calibri" w:cs="Calibri"/>
            <w:b/>
            <w:sz w:val="22"/>
            <w:szCs w:val="22"/>
            <w:lang w:eastAsia="pl-PL"/>
          </w:rPr>
          <w:t>http://wup.opole.ibip.pl/public/?id=208606</w:t>
        </w:r>
      </w:hyperlink>
      <w:r w:rsidR="00266E24">
        <w:t xml:space="preserve"> .</w:t>
      </w:r>
    </w:p>
    <w:p w:rsidR="00BA704D" w:rsidRPr="000510EB" w:rsidRDefault="000510EB" w:rsidP="00BA704D">
      <w:pPr>
        <w:numPr>
          <w:ilvl w:val="0"/>
          <w:numId w:val="18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0510E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BA704D" w:rsidRPr="000510EB">
        <w:rPr>
          <w:rFonts w:ascii="Calibri" w:hAnsi="Calibri" w:cs="Calibri"/>
          <w:sz w:val="22"/>
          <w:szCs w:val="22"/>
          <w:lang w:eastAsia="pl-PL"/>
        </w:rPr>
        <w:t xml:space="preserve">Określenie przedmiotu zamówienia wg Wspólnego Słownika Zamówień (CPV): </w:t>
      </w:r>
    </w:p>
    <w:p w:rsidR="00BA704D" w:rsidRPr="00A5075E" w:rsidRDefault="00BA704D" w:rsidP="00BA704D">
      <w:pPr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A5075E">
        <w:rPr>
          <w:rFonts w:ascii="Calibri" w:hAnsi="Calibri" w:cs="Calibri"/>
          <w:b/>
          <w:sz w:val="22"/>
          <w:szCs w:val="22"/>
          <w:lang w:eastAsia="pl-PL"/>
        </w:rPr>
        <w:t>71247000-1 Nadzór nad robotami budowlanymi, 71520000-9 Usługi nadzoru budowlanego.</w:t>
      </w:r>
    </w:p>
    <w:p w:rsidR="00BA704D" w:rsidRPr="00A5075E" w:rsidRDefault="00BA704D" w:rsidP="00BA704D">
      <w:p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A5075E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Termin realizacji </w:t>
      </w:r>
    </w:p>
    <w:p w:rsidR="00BA704D" w:rsidRPr="00A5075E" w:rsidRDefault="00BA704D" w:rsidP="00BA704D">
      <w:pPr>
        <w:suppressAutoHyphens w:val="0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BA704D" w:rsidRDefault="00BA704D" w:rsidP="00BA704D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F547A">
        <w:rPr>
          <w:rFonts w:ascii="Calibri" w:hAnsi="Calibri" w:cs="Calibri"/>
          <w:sz w:val="22"/>
          <w:szCs w:val="22"/>
        </w:rPr>
        <w:t>Nadzór inwestorski będzie wykonywany przez cały okres realizacji zadania do dnia podpisania protokołu odbioru końcowego zadania</w:t>
      </w:r>
      <w:r w:rsidR="00F02C1B">
        <w:rPr>
          <w:rFonts w:ascii="Calibri" w:hAnsi="Calibri" w:cs="Calibri"/>
          <w:sz w:val="22"/>
          <w:szCs w:val="22"/>
        </w:rPr>
        <w:t xml:space="preserve"> </w:t>
      </w:r>
      <w:r w:rsidR="00F02C1B" w:rsidRPr="003F547A">
        <w:rPr>
          <w:rFonts w:ascii="Calibri" w:hAnsi="Calibri" w:cs="Calibri"/>
          <w:sz w:val="22"/>
          <w:szCs w:val="22"/>
        </w:rPr>
        <w:t>bez wad</w:t>
      </w:r>
      <w:r w:rsidR="00F02C1B">
        <w:rPr>
          <w:rFonts w:ascii="Calibri" w:hAnsi="Calibri" w:cs="Calibri"/>
          <w:sz w:val="22"/>
          <w:szCs w:val="22"/>
        </w:rPr>
        <w:t xml:space="preserve"> </w:t>
      </w:r>
      <w:r w:rsidR="002D5727">
        <w:rPr>
          <w:rFonts w:ascii="Calibri" w:hAnsi="Calibri" w:cs="Calibri"/>
          <w:sz w:val="22"/>
          <w:szCs w:val="22"/>
        </w:rPr>
        <w:t xml:space="preserve">- </w:t>
      </w:r>
      <w:r w:rsidR="002D5727" w:rsidRPr="003F547A">
        <w:rPr>
          <w:rFonts w:ascii="Calibri" w:hAnsi="Calibri" w:cs="Calibri"/>
          <w:sz w:val="22"/>
          <w:szCs w:val="22"/>
        </w:rPr>
        <w:t>z zastrzeżeniem ust. 2.</w:t>
      </w:r>
      <w:r w:rsidR="002D5727">
        <w:rPr>
          <w:rFonts w:ascii="Calibri" w:hAnsi="Calibri" w:cs="Calibri"/>
          <w:sz w:val="22"/>
          <w:szCs w:val="22"/>
        </w:rPr>
        <w:t xml:space="preserve"> Dzień ten ustala się  zgodnie</w:t>
      </w:r>
      <w:r w:rsidR="002D5727" w:rsidRPr="003F547A">
        <w:rPr>
          <w:rFonts w:ascii="Calibri" w:hAnsi="Calibri" w:cs="Calibri"/>
          <w:sz w:val="22"/>
          <w:szCs w:val="22"/>
        </w:rPr>
        <w:t xml:space="preserve"> </w:t>
      </w:r>
      <w:r w:rsidR="002D5727">
        <w:rPr>
          <w:rFonts w:ascii="Calibri" w:hAnsi="Calibri" w:cs="Calibri"/>
          <w:sz w:val="22"/>
          <w:szCs w:val="22"/>
        </w:rPr>
        <w:t>z terminem wskazanym w umowie podpisanej z Wykonawcą robót budowlanych, jednak nie później niż do dnia 31 sierpnia 2020r.</w:t>
      </w:r>
    </w:p>
    <w:p w:rsidR="00BA704D" w:rsidRDefault="00BA704D" w:rsidP="00BA704D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będzie </w:t>
      </w:r>
      <w:r w:rsidRPr="003F547A">
        <w:rPr>
          <w:rFonts w:ascii="Calibri" w:hAnsi="Calibri" w:cs="Calibri"/>
          <w:sz w:val="22"/>
          <w:szCs w:val="22"/>
        </w:rPr>
        <w:t xml:space="preserve">do udziału we wszelkich czynnościach związanych </w:t>
      </w:r>
      <w:r w:rsidR="00BA6619">
        <w:rPr>
          <w:rFonts w:ascii="Calibri" w:hAnsi="Calibri" w:cs="Calibri"/>
          <w:sz w:val="22"/>
          <w:szCs w:val="22"/>
        </w:rPr>
        <w:t xml:space="preserve">                           </w:t>
      </w:r>
      <w:r w:rsidRPr="003F547A">
        <w:rPr>
          <w:rFonts w:ascii="Calibri" w:hAnsi="Calibri" w:cs="Calibri"/>
          <w:sz w:val="22"/>
          <w:szCs w:val="22"/>
        </w:rPr>
        <w:t>z dochodzeniem przez Zamawiającego uprawnień w ramach rękojmi i gwarancji względem Wykonawcy oraz do udziału w odbiorze pogwarancyjnym zadania.</w:t>
      </w:r>
    </w:p>
    <w:p w:rsidR="00BA704D" w:rsidRPr="003F547A" w:rsidRDefault="00BA704D" w:rsidP="00BA704D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F547A">
        <w:rPr>
          <w:rFonts w:ascii="Calibri" w:hAnsi="Calibri" w:cs="Calibri"/>
          <w:sz w:val="22"/>
          <w:szCs w:val="22"/>
        </w:rPr>
        <w:t>O konieczności udziału w czynnościach wskazanych w ust. 2  Zamawiający  powiadomi Wykonawcę  z odpowiednim 3 dniowym wyprzedzeniem.</w:t>
      </w:r>
    </w:p>
    <w:p w:rsidR="00BA704D" w:rsidRPr="00A5075E" w:rsidRDefault="00BA704D" w:rsidP="00BA704D">
      <w:pPr>
        <w:widowControl w:val="0"/>
        <w:autoSpaceDN w:val="0"/>
        <w:spacing w:line="276" w:lineRule="auto"/>
        <w:ind w:left="360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Warunki udziału w postępowaniu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Pr="00A5075E" w:rsidRDefault="00BA704D" w:rsidP="002A2B98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bCs/>
          <w:sz w:val="22"/>
          <w:szCs w:val="22"/>
          <w:lang w:eastAsia="en-US"/>
        </w:rPr>
        <w:t>W zapytaniu ofertowym mogą brać udział Wykonawcy, którzy:</w:t>
      </w:r>
    </w:p>
    <w:p w:rsidR="00BA704D" w:rsidRPr="00A5075E" w:rsidRDefault="00BA704D" w:rsidP="002A2B98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znajdują się w sytuacji ekonomicznej i finansowej, </w:t>
      </w:r>
      <w:r w:rsidRPr="00A5075E">
        <w:rPr>
          <w:rFonts w:ascii="Calibri" w:hAnsi="Calibri" w:cs="Calibri"/>
          <w:sz w:val="22"/>
          <w:szCs w:val="22"/>
        </w:rPr>
        <w:t>która umożliwia należyte wykonanie zamówienia,</w:t>
      </w:r>
    </w:p>
    <w:p w:rsidR="00BA704D" w:rsidRPr="00247769" w:rsidRDefault="00BA704D" w:rsidP="002A2B98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4776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nie są powiązani osobowo lub kapitałowo z Zamawiającym, </w:t>
      </w:r>
      <w:r w:rsidRPr="00A5075E">
        <w:rPr>
          <w:rFonts w:ascii="Calibri" w:hAnsi="Calibri" w:cs="Calibri"/>
          <w:sz w:val="22"/>
          <w:szCs w:val="22"/>
        </w:rPr>
        <w:t>przy czym przez powiązania kapitałowe lub osobowe rozumie się wzajemne powiązania między Zamawiającym lub osobami upoważnionymi do zaciągania zobowiązań w imieniu Zamawiającego lub osobami wykonującymi w imieniu Zamawiającego czynno</w:t>
      </w:r>
      <w:r>
        <w:rPr>
          <w:rFonts w:ascii="Calibri" w:hAnsi="Calibri" w:cs="Calibri"/>
          <w:sz w:val="22"/>
          <w:szCs w:val="22"/>
        </w:rPr>
        <w:t>ści związane z przygotowaniem i </w:t>
      </w:r>
      <w:r w:rsidRPr="00A5075E">
        <w:rPr>
          <w:rFonts w:ascii="Calibri" w:hAnsi="Calibri" w:cs="Calibri"/>
          <w:sz w:val="22"/>
          <w:szCs w:val="22"/>
        </w:rPr>
        <w:t>przeprowadzeniem p</w:t>
      </w:r>
      <w:r>
        <w:rPr>
          <w:rFonts w:ascii="Calibri" w:hAnsi="Calibri" w:cs="Calibri"/>
          <w:sz w:val="22"/>
          <w:szCs w:val="22"/>
        </w:rPr>
        <w:t xml:space="preserve">rocedury wyboru Wykonawcy </w:t>
      </w:r>
      <w:r w:rsidRPr="00A5075E">
        <w:rPr>
          <w:rFonts w:ascii="Calibri" w:hAnsi="Calibri" w:cs="Calibri"/>
          <w:sz w:val="22"/>
          <w:szCs w:val="22"/>
        </w:rPr>
        <w:t>a Wykonawcą</w:t>
      </w:r>
      <w:r>
        <w:rPr>
          <w:rFonts w:ascii="Calibri" w:hAnsi="Calibri" w:cs="Calibri"/>
          <w:sz w:val="22"/>
          <w:szCs w:val="22"/>
        </w:rPr>
        <w:t>,</w:t>
      </w:r>
    </w:p>
    <w:p w:rsidR="00BA704D" w:rsidRPr="00247769" w:rsidRDefault="00BA704D" w:rsidP="00BA704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47769">
        <w:rPr>
          <w:rFonts w:ascii="Calibri" w:hAnsi="Calibri" w:cs="Calibri"/>
          <w:sz w:val="22"/>
          <w:szCs w:val="22"/>
          <w:lang w:eastAsia="pl-PL"/>
        </w:rPr>
        <w:t>dysponują łącznie:</w:t>
      </w:r>
    </w:p>
    <w:p w:rsidR="00BA704D" w:rsidRPr="00A5075E" w:rsidRDefault="00BA704D" w:rsidP="00BA704D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lastRenderedPageBreak/>
        <w:t>osobą, która będzie sprawowała nadzór inwestorski, posiadającą łącznie: uprawnienia do kierowania robotami budowlanymi w specjalności konstrukcyjno-budowlanej bez ograniczeń*, prawo pełnienia samodzielnych funkcji technicznych w budownictwie, wykształcenie co najmniej średnie,</w:t>
      </w:r>
    </w:p>
    <w:p w:rsidR="00BA704D" w:rsidRPr="006654A0" w:rsidRDefault="00BA704D" w:rsidP="00BA704D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908F7">
        <w:rPr>
          <w:rFonts w:ascii="Calibri" w:hAnsi="Calibri" w:cs="Calibri"/>
          <w:color w:val="000000"/>
          <w:sz w:val="22"/>
          <w:szCs w:val="22"/>
          <w:lang w:eastAsia="pl-PL"/>
        </w:rPr>
        <w:t xml:space="preserve">osobą, która będzie sprawowała nadzór inwestorski, posiadającą łącznie: uprawnienia do kierowania robotami budowlanymi w specjalności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drogowej bez ograniczeń</w:t>
      </w:r>
      <w:r w:rsidRPr="009908F7">
        <w:rPr>
          <w:rFonts w:ascii="Calibri" w:hAnsi="Calibri" w:cs="Calibri"/>
          <w:color w:val="000000"/>
          <w:sz w:val="22"/>
          <w:szCs w:val="22"/>
          <w:lang w:eastAsia="pl-PL"/>
        </w:rPr>
        <w:t>*, prawo pełnienia samodzielnych funkcji technicznych w budownictwie, wykształcenie co najmniej średnie,</w:t>
      </w:r>
    </w:p>
    <w:p w:rsidR="00BA704D" w:rsidRPr="00A5075E" w:rsidRDefault="00BA704D" w:rsidP="00BA704D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>osobą, która będzie sprawowała nadzór inwestorski, posiadającą łącznie: uprawnienia do kierowania robotami budowlanymi w specjalności instalacyjnej w zakresie sieci, instalacji i urządzeń elektrycznych i elektroenergetycznych bez ograniczeń*, prawo pełnienia samodzielnych funkcji technicznych w budownictwie, wykształcenie co najmniej średnie,</w:t>
      </w:r>
    </w:p>
    <w:p w:rsidR="00BA704D" w:rsidRPr="00A5075E" w:rsidRDefault="00BA704D" w:rsidP="00BA704D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>osobą, która będzie sprawowała nadzór inwestorski, posiadającą łącznie: uprawnienia do kierowania robotami budowlanymi w specjalności instalacyjnej w zakresie sieci wodociągowych i kanalizacyjnych (w tym kanalizacja deszczowa) bez ograniczeń*, prawo pełnienia samodzielnych funkcji technicznych w budownictwie, wykształcenie co najmniej średnie,</w:t>
      </w:r>
      <w:r w:rsidR="00CE600B">
        <w:rPr>
          <w:rFonts w:ascii="Calibri" w:hAnsi="Calibri" w:cs="Calibri"/>
          <w:color w:val="000000"/>
          <w:sz w:val="22"/>
          <w:szCs w:val="22"/>
          <w:lang w:eastAsia="pl-PL"/>
        </w:rPr>
        <w:t>**</w:t>
      </w:r>
    </w:p>
    <w:p w:rsidR="00BA704D" w:rsidRPr="00A5075E" w:rsidRDefault="00BA704D" w:rsidP="00BA704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wykażą się wykonaniem w okresie ostatnich 3 lat przed upływem terminu składnia ofert, a jeśli okres prowadzenia działalności jest krótszy – w tym okresie (pod uwagę będą brane wyłącznie inwestycje zrealizowane w tym okresie), minimum jednej usługi pełnienia nadzoru inwestycyjnego, w której nadzorowi podlegały roboty budowlane o wartości min 1 milion złotych brutto, przy czym nadzór ten musi dotyczyć budynków oraz obejmować swoim zakresem roboty budowlane prowadzone w co najmniej dwóch specjalnośc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iach budowlanych objętych zapytaniem ofertowym.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BA704D" w:rsidRDefault="00BA704D" w:rsidP="00BA704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* </w:t>
      </w:r>
      <w:r w:rsidRPr="00A5075E">
        <w:rPr>
          <w:rFonts w:ascii="Calibri" w:hAnsi="Calibri" w:cs="Calibri"/>
          <w:color w:val="000000"/>
          <w:sz w:val="20"/>
          <w:szCs w:val="20"/>
          <w:lang w:eastAsia="pl-PL"/>
        </w:rPr>
        <w:t xml:space="preserve">Przez ww. uprawnienia należy rozumieć uprawnienia budowlane, o których mowa w ustawie Prawo budowlane oraz w Rozporządzeniu Ministra Infrastruktury i Rozwoju z dnia 29 kwietnia 2019 r. </w:t>
      </w:r>
      <w:r w:rsidRPr="00A5075E">
        <w:rPr>
          <w:rFonts w:ascii="Calibri" w:hAnsi="Calibri" w:cs="Calibri"/>
          <w:sz w:val="20"/>
          <w:szCs w:val="20"/>
        </w:rPr>
        <w:t>w sprawie przygotowania zawodowego do wykonywania samodzielnych funkcji technicznych w budownictwie</w:t>
      </w:r>
      <w:r w:rsidRPr="00A5075E">
        <w:rPr>
          <w:rFonts w:ascii="Calibri" w:hAnsi="Calibri" w:cs="Calibri"/>
          <w:color w:val="000000"/>
          <w:sz w:val="20"/>
          <w:szCs w:val="20"/>
          <w:lang w:eastAsia="pl-PL"/>
        </w:rPr>
        <w:t xml:space="preserve"> (Dz. U., poz. 831.) lub odpowiadające im ważne uprawnienia budowlane wydane na podstawie uprzednio obowiązujących przepisów prawa, lub odpowiednich przepisów obowiązujących na terenie kraju, w którym osoba ma siedzibę lub miejsce zamieszkania, uznanych przez właściwy organ, zgodnie z ustawą z dnia 22 grudnia 2015 r. o zasadach uznawania kwalifikacji zawodowych nabytych w państwach członkowskich Unii Europejskiej (</w:t>
      </w:r>
      <w:proofErr w:type="spellStart"/>
      <w:r w:rsidRPr="00A5075E">
        <w:rPr>
          <w:rFonts w:ascii="Calibri" w:hAnsi="Calibri" w:cs="Calibri"/>
          <w:color w:val="000000"/>
          <w:sz w:val="20"/>
          <w:szCs w:val="20"/>
          <w:lang w:eastAsia="pl-PL"/>
        </w:rPr>
        <w:t>Dz.U</w:t>
      </w:r>
      <w:proofErr w:type="spellEnd"/>
      <w:r w:rsidRPr="00A5075E">
        <w:rPr>
          <w:rFonts w:ascii="Calibri" w:hAnsi="Calibri" w:cs="Calibri"/>
          <w:color w:val="000000"/>
          <w:sz w:val="20"/>
          <w:szCs w:val="20"/>
          <w:lang w:eastAsia="pl-PL"/>
        </w:rPr>
        <w:t>. z 2018 r. poz. 2272 ze zm.).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architektów, inżynierów budownictwa (</w:t>
      </w:r>
      <w:proofErr w:type="spellStart"/>
      <w:r w:rsidRPr="00A5075E">
        <w:rPr>
          <w:rFonts w:ascii="Calibri" w:hAnsi="Calibri" w:cs="Calibri"/>
          <w:color w:val="000000"/>
          <w:sz w:val="20"/>
          <w:szCs w:val="20"/>
          <w:lang w:eastAsia="pl-PL"/>
        </w:rPr>
        <w:t>Dz.U</w:t>
      </w:r>
      <w:proofErr w:type="spellEnd"/>
      <w:r w:rsidRPr="00A5075E">
        <w:rPr>
          <w:rFonts w:ascii="Calibri" w:hAnsi="Calibri" w:cs="Calibri"/>
          <w:color w:val="000000"/>
          <w:sz w:val="20"/>
          <w:szCs w:val="20"/>
          <w:lang w:eastAsia="pl-PL"/>
        </w:rPr>
        <w:t xml:space="preserve">. z 2019 r., poz. 1117), osoby wyznaczone do realizacji zamówienia posiadają uprawnienia wyszczególnione wyżej jeżeli: - nabyły kwalifikacje zawodowe do wykonywania działalności w budownictwie, równoznacznej wykonywaniu samodzielnych funkcji technicznych w budownictwie na terytorium Rzeczypospolitej Polskiej, odpowiadające posiadaniu uprawnień budowlanych oraz -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budownictwa, dotyczące świadczenia usług </w:t>
      </w:r>
      <w:proofErr w:type="spellStart"/>
      <w:r w:rsidRPr="00A5075E">
        <w:rPr>
          <w:rFonts w:ascii="Calibri" w:hAnsi="Calibri" w:cs="Calibri"/>
          <w:color w:val="000000"/>
          <w:sz w:val="20"/>
          <w:szCs w:val="20"/>
          <w:lang w:eastAsia="pl-PL"/>
        </w:rPr>
        <w:t>transgranicznych</w:t>
      </w:r>
      <w:proofErr w:type="spellEnd"/>
      <w:r w:rsidRPr="00A5075E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:rsidR="00CE600B" w:rsidRDefault="00CE600B" w:rsidP="00BA704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CE600B" w:rsidRPr="00A5075E" w:rsidRDefault="00B12340" w:rsidP="00BA704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** D</w:t>
      </w:r>
      <w:r w:rsidR="00CE600B">
        <w:rPr>
          <w:rFonts w:ascii="Calibri" w:hAnsi="Calibri" w:cs="Calibri"/>
          <w:color w:val="000000"/>
          <w:sz w:val="20"/>
          <w:szCs w:val="20"/>
          <w:lang w:eastAsia="pl-PL"/>
        </w:rPr>
        <w:t xml:space="preserve">opuszcza się możliwość pełnienia funkcji inspektora nadzoru 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inwestorskiego</w:t>
      </w:r>
      <w:r w:rsidR="00CE600B">
        <w:rPr>
          <w:rFonts w:ascii="Calibri" w:hAnsi="Calibri" w:cs="Calibri"/>
          <w:color w:val="000000"/>
          <w:sz w:val="20"/>
          <w:szCs w:val="20"/>
          <w:lang w:eastAsia="pl-PL"/>
        </w:rPr>
        <w:t xml:space="preserve"> przez 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tę samą osobę, w więcej niż jedna specjalizacja.</w:t>
      </w:r>
    </w:p>
    <w:p w:rsidR="00BA704D" w:rsidRPr="00280E21" w:rsidRDefault="00BA704D" w:rsidP="00BA704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Opis sposobu przygotowania oferty.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>Ofertę należy złożyć na wzorze o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pracowanym przez Zamawiającego stanowiącym załącznik nr 2 do zapytania ofertowego.</w:t>
      </w:r>
    </w:p>
    <w:p w:rsidR="00CE600B" w:rsidRPr="00ED3C41" w:rsidRDefault="00CE600B" w:rsidP="00CE600B">
      <w:pPr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lastRenderedPageBreak/>
        <w:t>Wraz z ofertą należy złożyć następujące dokumenty:</w:t>
      </w:r>
    </w:p>
    <w:p w:rsidR="00BA704D" w:rsidRDefault="00BA704D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>podpisane oświadczenie, którego wzór stanowi Załącznik do Oferty cenowej;</w:t>
      </w:r>
    </w:p>
    <w:p w:rsidR="00BA704D" w:rsidRPr="00A5075E" w:rsidRDefault="00BA704D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wykaz osób skierowanych do realizacji zamówienia wraz z informacjami na temat posiadanych uprawnień, kwalifikacji i wykształcenia według wzoru stanowiącego załącznik nr 3 do zapytania ofertowego,</w:t>
      </w:r>
    </w:p>
    <w:p w:rsidR="00BA704D" w:rsidRPr="00A5075E" w:rsidRDefault="00BA704D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>wykaz usług wykonanych w ciągu ostatnich trzech lat wedłu</w:t>
      </w:r>
      <w:r>
        <w:rPr>
          <w:rFonts w:ascii="Calibri" w:eastAsia="Calibri" w:hAnsi="Calibri" w:cs="Calibri"/>
          <w:sz w:val="22"/>
          <w:szCs w:val="22"/>
          <w:lang w:eastAsia="en-US"/>
        </w:rPr>
        <w:t>g wzoru stanowiącego załącznik nr 4</w:t>
      </w:r>
      <w:r w:rsidRPr="00A5075E">
        <w:rPr>
          <w:rFonts w:ascii="Calibri" w:eastAsia="Calibri" w:hAnsi="Calibri" w:cs="Calibri"/>
          <w:sz w:val="22"/>
          <w:szCs w:val="22"/>
          <w:lang w:eastAsia="en-US"/>
        </w:rPr>
        <w:t xml:space="preserve"> do zapytania ofertowego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wraz z załączeniem dowodów, określających, czy usługi te zostały wykonane </w:t>
      </w:r>
      <w:r w:rsidR="00D426DB">
        <w:rPr>
          <w:rFonts w:ascii="Calibri" w:eastAsia="Calibri" w:hAnsi="Calibri" w:cs="Calibri"/>
          <w:sz w:val="22"/>
          <w:szCs w:val="22"/>
          <w:lang w:eastAsia="en-US"/>
        </w:rPr>
        <w:t>należycie</w:t>
      </w:r>
      <w:r w:rsidRPr="00A5075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BA704D" w:rsidRDefault="00BA704D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 xml:space="preserve">aktualny odpis z właściwego rejestru albo aktualne zaświadczenie o wpisie do ewidencji działalności gospodarczej, jeśli odrębne przepisy wymagają wpisu do rejestru lub zgłoszenia do ewidencji działalności gospodarczej, wystawionego nie wcześniej niż 6 miesięcy przed </w:t>
      </w:r>
      <w:r w:rsidR="002B2107">
        <w:rPr>
          <w:rFonts w:ascii="Calibri" w:eastAsia="Calibri" w:hAnsi="Calibri" w:cs="Calibri"/>
          <w:sz w:val="22"/>
          <w:szCs w:val="22"/>
          <w:lang w:eastAsia="en-US"/>
        </w:rPr>
        <w:t>upływem terminu składania ofert,</w:t>
      </w:r>
    </w:p>
    <w:p w:rsidR="002B2107" w:rsidRPr="00A5075E" w:rsidRDefault="002B2107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podpisane oświadczenie, że Wykonawca jest zarejestrowanym i czynnym podatnikiem VAT.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Oferta musi mieć formę pisemną i być wypełniona w sposób czytelny w języku polskim.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>Do oferty należy dołączyć dokument potwierdzający upoważnienie osoby/osób do podpisania oferty oraz poświadczenia za zgodność z oryginałem kopii dokumentów (jeżeli zamawiający nie może pozyskać tych informacji z ogólnodostępnych, bezpłatnych, internetowych baz danych). Jeżeli ww. osoby/osoba działa na podstawie pełnomocnictwa, to musi ono obejmować umocowanie do podpisania oferty. Pełnomocnictwo należy złożyć w oryginale lub k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opii poświadczonej notarialnie.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>Treść złożonej oferty musi odpowiad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ać treści Zapytania ofertowego.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Wykonawca poniesie wszelkie koszty związane z przygotowaniem i złożeniem oferty. 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Zaleca się, aby każda zapisana strona oferty była ponumerowana kolejnymi numerami, a cała oferta wraz z załącznikami była w trwały sposób ze sobą połączona (np. </w:t>
      </w:r>
      <w:proofErr w:type="spellStart"/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>zbindowana</w:t>
      </w:r>
      <w:proofErr w:type="spellEnd"/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zszyta uniemożliwiając jej samoistną </w:t>
      </w:r>
      <w:proofErr w:type="spellStart"/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>dekompletację</w:t>
      </w:r>
      <w:proofErr w:type="spellEnd"/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 xml:space="preserve">Poprawki lub zmiany (również przy użyciu korektora) w ofercie, powinny być parafowane własnoręcznie przez osobę podpisującą ofertę. </w:t>
      </w:r>
    </w:p>
    <w:p w:rsidR="00BA704D" w:rsidRPr="00ED3C41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sz w:val="22"/>
          <w:szCs w:val="22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BA704D" w:rsidRPr="00ED3C41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sz w:val="22"/>
          <w:szCs w:val="22"/>
          <w:lang w:eastAsia="pl-PL"/>
        </w:rPr>
        <w:t xml:space="preserve"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BA704D" w:rsidRPr="0051243C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3C41">
        <w:rPr>
          <w:rFonts w:ascii="Calibri" w:hAnsi="Calibri" w:cs="Calibri"/>
          <w:sz w:val="22"/>
          <w:szCs w:val="22"/>
          <w:lang w:eastAsia="pl-PL"/>
        </w:rPr>
        <w:t>Oferta, której treść nie będzie odpowiadać treści Zapytania ofertowego, zostanie odrzucona.</w:t>
      </w:r>
    </w:p>
    <w:p w:rsidR="00BA704D" w:rsidRPr="00ED3C41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Miejsce i termin składania ofert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Pr="009F72EB" w:rsidRDefault="00BA704D" w:rsidP="009F72EB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Ofertę w zamkniętej kopercie z dopiskiem: </w:t>
      </w:r>
      <w:r w:rsidRPr="00A5075E">
        <w:rPr>
          <w:rFonts w:ascii="Calibri" w:hAnsi="Calibri" w:cs="Calibri"/>
          <w:b/>
          <w:sz w:val="22"/>
          <w:szCs w:val="22"/>
          <w:lang w:eastAsia="pl-PL"/>
        </w:rPr>
        <w:t>„</w:t>
      </w:r>
      <w:r w:rsidRPr="00A5075E">
        <w:rPr>
          <w:rFonts w:ascii="Calibri" w:hAnsi="Calibri" w:cs="Calibri"/>
          <w:b/>
          <w:i/>
          <w:sz w:val="22"/>
          <w:szCs w:val="22"/>
          <w:lang w:eastAsia="pl-PL"/>
        </w:rPr>
        <w:t xml:space="preserve">Pełnienie nadzoru inwestorskiego dla zadania pn. „Realizacja inwestycji na nieruchomościach położonych przy ul. Głogowskiej 25 oraz przy  </w:t>
      </w:r>
      <w:r w:rsidR="009F72EB">
        <w:rPr>
          <w:rFonts w:ascii="Calibri" w:hAnsi="Calibri" w:cs="Calibri"/>
          <w:b/>
          <w:i/>
          <w:sz w:val="22"/>
          <w:szCs w:val="22"/>
          <w:lang w:eastAsia="pl-PL"/>
        </w:rPr>
        <w:t xml:space="preserve">                 </w:t>
      </w:r>
      <w:r w:rsidRPr="00A5075E">
        <w:rPr>
          <w:rFonts w:ascii="Calibri" w:hAnsi="Calibri" w:cs="Calibri"/>
          <w:b/>
          <w:i/>
          <w:sz w:val="22"/>
          <w:szCs w:val="22"/>
          <w:lang w:eastAsia="pl-PL"/>
        </w:rPr>
        <w:t xml:space="preserve">ul. Głogowskiej 27  w Opolu oraz wykonanie remontu części wjazdów do tych nieruchomości” </w:t>
      </w:r>
      <w:r w:rsidRPr="009F72EB">
        <w:rPr>
          <w:rFonts w:ascii="Calibri" w:hAnsi="Calibri" w:cs="Calibri"/>
          <w:sz w:val="22"/>
          <w:szCs w:val="22"/>
          <w:lang w:eastAsia="pl-PL"/>
        </w:rPr>
        <w:t xml:space="preserve">proszę przesłać na adres Wojewódzkiego Urzędu Pracy w Opolu, tj. 45-315 Opole ul. Głogowska 25c lub złożyć osobiście /pok. nr 10 - kancelaria/ lub w formie elektronicznej na adres: j.krupinska@wup.opole.pl </w:t>
      </w:r>
      <w:r w:rsidR="009F72EB">
        <w:rPr>
          <w:rFonts w:ascii="Calibri" w:hAnsi="Calibri" w:cs="Calibri"/>
          <w:b/>
          <w:sz w:val="22"/>
          <w:szCs w:val="22"/>
          <w:u w:val="single"/>
          <w:lang w:eastAsia="pl-PL"/>
        </w:rPr>
        <w:t>w terminie do dnia 22.10.</w:t>
      </w:r>
      <w:r w:rsidRPr="009F72EB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2019r. </w:t>
      </w:r>
      <w:r w:rsidR="00266E24">
        <w:rPr>
          <w:rFonts w:ascii="Calibri" w:hAnsi="Calibri" w:cs="Calibri"/>
          <w:b/>
          <w:sz w:val="22"/>
          <w:szCs w:val="22"/>
          <w:u w:val="single"/>
          <w:lang w:eastAsia="pl-PL"/>
        </w:rPr>
        <w:t>do godz. 14.00.</w:t>
      </w:r>
    </w:p>
    <w:p w:rsidR="00BA704D" w:rsidRPr="00765459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Terminem złożenia oferty jest termin jej wpływu do Zamawiającego. Oferty złożone po terminie nie będą rozpatrywane. </w:t>
      </w:r>
    </w:p>
    <w:p w:rsidR="00BA704D" w:rsidRPr="00A5075E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dni.</w:t>
      </w:r>
    </w:p>
    <w:p w:rsidR="00BA704D" w:rsidRPr="00A5075E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Poprzez złożenie oferty Wykonawca wyraża zgodę na podanie do wiadomości pozostałych wykonawców szczegółów oferty. </w:t>
      </w:r>
    </w:p>
    <w:p w:rsidR="00BA704D" w:rsidRPr="00A5075E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przedłużenia terminu składania ofert oraz unieważnienia zapytania bez ponoszenia jakichkolwiek skutków prawnych i finansowych.</w:t>
      </w:r>
    </w:p>
    <w:p w:rsidR="00BA704D" w:rsidRPr="00A5075E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celu zapewnienia porównywalności wszystkich ofert, Zamawiający zastrzega sobie prawo do skontaktowania się z właściwymi Wykonawcami w celu uzupełnienia lub doprecyzowania ofert. </w:t>
      </w:r>
    </w:p>
    <w:p w:rsidR="00BA704D" w:rsidRPr="00A5075E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>Do upływu terminu składania ofert Zamawiający zastrzega sobie prawo zmiany lub uzupełnienia treści niniejszego Zapytania Ofertowego. W tej sytuacji Wykonawcy, którzy złożyli ofertę zostaną poinformowaniu o nowym terminie składania Ofert Cenowych oraz o  dokonanej zmianie treści Zapytania Ofertowego.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lang w:val="de-DE" w:eastAsia="en-US"/>
        </w:rPr>
        <w:t xml:space="preserve"> </w:t>
      </w: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Kryteria oceny ofert 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Pr="00A5075E" w:rsidRDefault="00BA704D" w:rsidP="00BA704D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Wybrana zostanie oferta z najniższą ceną brutto za realizację przedmiotu  zamówienia. Cena ma zawierać wszystkie  koszty związane z  wykonaniem przedmiotu zamówienia. </w:t>
      </w:r>
    </w:p>
    <w:p w:rsidR="00BA704D" w:rsidRPr="00A5075E" w:rsidRDefault="00BA704D" w:rsidP="00BA704D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Cena oferty brutto musi być podana w PLN. 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Kary umowne i rozwiązanie Umowy.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contextualSpacing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hAnsi="Calibri" w:cs="Calibri"/>
          <w:kern w:val="24"/>
          <w:sz w:val="22"/>
          <w:szCs w:val="22"/>
          <w:lang w:eastAsia="pl-PL"/>
        </w:rPr>
        <w:t>Postanowienia dotyczące kar umownych oraz rozwiązania umowy zawarto w Załączniku nr 1 do Zapytania Ofertowego.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Pozostałe informacje </w:t>
      </w:r>
    </w:p>
    <w:p w:rsidR="00BA704D" w:rsidRPr="00C43F12" w:rsidRDefault="00BA704D" w:rsidP="00BA704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BA704D" w:rsidRPr="00A5075E" w:rsidRDefault="00BA704D" w:rsidP="00BA704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1"/>
        <w:ind w:left="567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Zamawiający zastrzega sobie możliwość zamknięcia postępowanie bez zawarcia umowy bez wskazania przyczyny, na każdym jego etapie. </w:t>
      </w:r>
    </w:p>
    <w:p w:rsidR="00BA704D" w:rsidRPr="00A5075E" w:rsidRDefault="00BA704D" w:rsidP="00BA704D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567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Zamawiający zamyka postępowanie bez zawarcia umowy w przypadku gdy: </w:t>
      </w:r>
    </w:p>
    <w:p w:rsidR="00BA704D" w:rsidRPr="00A5075E" w:rsidRDefault="00BA704D" w:rsidP="00BA704D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nie złożono żadnej oferty niepodlegającej odrzuceniu, </w:t>
      </w:r>
    </w:p>
    <w:p w:rsidR="00BA704D" w:rsidRPr="00A5075E" w:rsidRDefault="00BA704D" w:rsidP="00BA704D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cena najkorzystniejszej oferty przewyższa kwotę jaką zamawiający może przeznaczyć na realizację zamówienia, </w:t>
      </w:r>
    </w:p>
    <w:p w:rsidR="00BA704D" w:rsidRPr="00A5075E" w:rsidRDefault="00BA704D" w:rsidP="00BA704D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zamawiający stwierdził zaistnienie istotnych okoliczności, których nie można było przewidzieć wcześniej, a których zaistnienie powoduje niemożność zawarcia ważnej umowy. </w:t>
      </w:r>
    </w:p>
    <w:p w:rsidR="00BA704D" w:rsidRPr="00A5075E" w:rsidRDefault="00BA704D" w:rsidP="00BA704D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567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Informację o zamknięciu postępowania bez zawarcia umowy Zamawiający umieści na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swojej stronie </w:t>
      </w: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internetowej oraz przekaże e-mailem Wykonawcom, którzy złożyli oferty. </w:t>
      </w:r>
    </w:p>
    <w:p w:rsidR="00BA704D" w:rsidRPr="00A5075E" w:rsidRDefault="00BA704D" w:rsidP="00BA704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Wszelkich informacji w przedmiotowym zakresie udziela Pani Jolanta Krupińska – Kierownik Wydziału Administracyjnego;  tel. /77/ 44-16-707. 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Klauzula informacyjna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BA704D" w:rsidRPr="00A5075E" w:rsidRDefault="00BA704D" w:rsidP="00BA704D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Zgodnie z art. 13 ust. 1 i 2 rozporządzenia Parlamentu Europejskiego</w:t>
      </w:r>
      <w:r>
        <w:rPr>
          <w:rFonts w:ascii="Calibri" w:hAnsi="Calibri" w:cs="Calibri"/>
          <w:sz w:val="22"/>
          <w:szCs w:val="22"/>
          <w:lang w:eastAsia="pl-PL"/>
        </w:rPr>
        <w:t xml:space="preserve"> i Rady (UE) 2016/679 z dnia 27 </w:t>
      </w:r>
      <w:r w:rsidRPr="00A5075E">
        <w:rPr>
          <w:rFonts w:ascii="Calibri" w:hAnsi="Calibri" w:cs="Calibri"/>
          <w:sz w:val="22"/>
          <w:szCs w:val="22"/>
          <w:lang w:eastAsia="pl-PL"/>
        </w:rPr>
        <w:t>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A704D" w:rsidRPr="00A5075E" w:rsidRDefault="00BA704D" w:rsidP="00BA704D">
      <w:pPr>
        <w:numPr>
          <w:ilvl w:val="6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lastRenderedPageBreak/>
        <w:t xml:space="preserve">administratorem Państwa danych osobowych jest </w:t>
      </w:r>
      <w:r w:rsidRPr="00A5075E">
        <w:rPr>
          <w:rFonts w:ascii="Calibri" w:hAnsi="Calibri" w:cs="Calibri"/>
          <w:i/>
          <w:sz w:val="22"/>
          <w:szCs w:val="22"/>
          <w:lang w:eastAsia="pl-PL"/>
        </w:rPr>
        <w:t xml:space="preserve">Wojewódzki Urząd Pracy w Opolu,    </w:t>
      </w:r>
    </w:p>
    <w:p w:rsidR="00BA704D" w:rsidRPr="00A5075E" w:rsidRDefault="00BA704D" w:rsidP="00BA704D">
      <w:pPr>
        <w:suppressAutoHyphens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i/>
          <w:sz w:val="22"/>
          <w:szCs w:val="22"/>
          <w:lang w:eastAsia="pl-PL"/>
        </w:rPr>
        <w:t>ul. Głogowska 25c, 45-315 Opole, tel. (77) 44 17 701;</w:t>
      </w:r>
    </w:p>
    <w:p w:rsidR="00BA704D" w:rsidRPr="00A5075E" w:rsidRDefault="00BA704D" w:rsidP="00BA704D">
      <w:pPr>
        <w:suppressAutoHyphens w:val="0"/>
        <w:spacing w:after="15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2. z Inspektorem Ochrony Danych Wojewódzkiego Urzędu Pracy w Opolu możecie się Państwo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BA704D" w:rsidRPr="00A5075E" w:rsidRDefault="00BA704D" w:rsidP="00BA704D">
      <w:p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3. Państwa dane osobowe przetwarzane będą na podstawie art. 6 ust. 1 lit. c</w:t>
      </w:r>
      <w:r w:rsidRPr="00A5075E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 w:rsidRPr="00A5075E">
        <w:rPr>
          <w:rFonts w:ascii="Calibri" w:hAnsi="Calibri" w:cs="Calibri"/>
          <w:sz w:val="22"/>
          <w:szCs w:val="22"/>
          <w:lang w:eastAsia="pl-PL"/>
        </w:rPr>
        <w:t xml:space="preserve">RODO </w:t>
      </w:r>
      <w:r w:rsidRPr="00A5075E">
        <w:rPr>
          <w:rFonts w:ascii="Calibri" w:hAnsi="Calibri" w:cs="Calibri"/>
          <w:sz w:val="22"/>
          <w:szCs w:val="22"/>
          <w:lang w:eastAsia="pl-PL"/>
        </w:rPr>
        <w:br/>
        <w:t>w celu związanym z postępowaniem o udzielenie zamówienia publicznego pn. „Na pełnienie czynności i obowiązków Inspektora nadzoru budowlanego”;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4.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odbiorcami Państwa danych osobowych mogą być osoby lub podmioty, którym udostępniona zostanie dokumentacja postępowania na podstawie przepisów ustawy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  <w:t xml:space="preserve">o dostępie do informacji publicznej  oraz organy kontrolujące; 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5.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Państwa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>dane osobowe będą przechowywane, zgodnie z Jednolitym Rzeczowym Wykazem Akt obowiązującym w Wojewódzkim Urzędzie Pracy w Opolu;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6. obowiązek podania przez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>Pań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stwo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danych osobowych bezpośrednio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Państwa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dotyczących jest wymogiem ustawowym określonym w przepisach ustawy </w:t>
      </w:r>
      <w:proofErr w:type="spellStart"/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>Pzp</w:t>
      </w:r>
      <w:proofErr w:type="spellEnd"/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, związanym z udziałem </w:t>
      </w:r>
      <w:r w:rsidR="009F72EB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                          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>Pzp</w:t>
      </w:r>
      <w:proofErr w:type="spellEnd"/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>;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7. w odniesieniu do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Państwa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danych osobowych decyzje nie będą podejmowane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  <w:t>w sposób zautomatyzowany, stosowanie do art. 22 RODO;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8.  posiadacie  Pani/P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Państwa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>an:</w:t>
      </w:r>
    </w:p>
    <w:p w:rsidR="00BA704D" w:rsidRPr="00A5075E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color w:val="00B0F0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na podstawie art. 15 RODO prawo dostępu do danych osobowych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>Państwa</w:t>
      </w:r>
      <w:r w:rsidRPr="00F27335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A5075E">
        <w:rPr>
          <w:rFonts w:ascii="Calibri" w:hAnsi="Calibri" w:cs="Calibri"/>
          <w:sz w:val="22"/>
          <w:szCs w:val="22"/>
          <w:lang w:eastAsia="pl-PL"/>
        </w:rPr>
        <w:t>dotyczących;</w:t>
      </w:r>
    </w:p>
    <w:p w:rsidR="00BA704D" w:rsidRPr="00A5075E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na podstawie art. 16 RODO prawo do sprostowania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>Państwa</w:t>
      </w:r>
      <w:r w:rsidRPr="00F27335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A5075E">
        <w:rPr>
          <w:rFonts w:ascii="Calibri" w:hAnsi="Calibri" w:cs="Calibri"/>
          <w:sz w:val="22"/>
          <w:szCs w:val="22"/>
          <w:lang w:eastAsia="pl-PL"/>
        </w:rPr>
        <w:t xml:space="preserve">danych osobowych </w:t>
      </w:r>
      <w:r w:rsidRPr="00A5075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>**</w:t>
      </w:r>
      <w:r w:rsidRPr="00A5075E">
        <w:rPr>
          <w:rFonts w:ascii="Calibri" w:hAnsi="Calibri" w:cs="Calibri"/>
          <w:sz w:val="22"/>
          <w:szCs w:val="22"/>
          <w:lang w:eastAsia="pl-PL"/>
        </w:rPr>
        <w:t>;</w:t>
      </w:r>
    </w:p>
    <w:p w:rsidR="00BA704D" w:rsidRPr="00A5075E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A5075E">
        <w:rPr>
          <w:rFonts w:ascii="Calibri" w:hAnsi="Calibri" w:cs="Calibri"/>
          <w:sz w:val="22"/>
          <w:szCs w:val="22"/>
          <w:lang w:eastAsia="pl-PL"/>
        </w:rPr>
        <w:br/>
        <w:t xml:space="preserve">w art. 18 ust. 2 RODO ***;  </w:t>
      </w:r>
    </w:p>
    <w:p w:rsidR="00BA704D" w:rsidRPr="00A5075E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prawo do wniesienia skargi do Prezesa Urzędu Ochrony Danych Osobowych, gdy uznacie Państwo, że przetwarzanie danych osobowych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>Państwa</w:t>
      </w:r>
      <w:r w:rsidRPr="00F27335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A5075E">
        <w:rPr>
          <w:rFonts w:ascii="Calibri" w:hAnsi="Calibri" w:cs="Calibri"/>
          <w:sz w:val="22"/>
          <w:szCs w:val="22"/>
          <w:lang w:eastAsia="pl-PL"/>
        </w:rPr>
        <w:t>dotyczących narusza przepisy RODO;</w:t>
      </w:r>
    </w:p>
    <w:p w:rsidR="00BA704D" w:rsidRPr="00A5075E" w:rsidRDefault="00BA704D" w:rsidP="00BA704D">
      <w:pPr>
        <w:suppressAutoHyphens w:val="0"/>
        <w:spacing w:after="150" w:line="276" w:lineRule="auto"/>
        <w:ind w:left="142"/>
        <w:contextualSpacing/>
        <w:jc w:val="both"/>
        <w:rPr>
          <w:rFonts w:ascii="Calibri" w:hAnsi="Calibri" w:cs="Calibri"/>
          <w:i/>
          <w:color w:val="00B0F0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9.  nie przysługuje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>Pań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stwu</w:t>
      </w:r>
      <w:r w:rsidRPr="00A5075E">
        <w:rPr>
          <w:rFonts w:ascii="Calibri" w:hAnsi="Calibri" w:cs="Calibri"/>
          <w:sz w:val="22"/>
          <w:szCs w:val="22"/>
          <w:lang w:eastAsia="pl-PL"/>
        </w:rPr>
        <w:t>:</w:t>
      </w:r>
    </w:p>
    <w:p w:rsidR="00BA704D" w:rsidRPr="00A5075E" w:rsidRDefault="00BA704D" w:rsidP="00BA704D">
      <w:pPr>
        <w:numPr>
          <w:ilvl w:val="0"/>
          <w:numId w:val="14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w związku z art. 17 ust. 3 lit. b, d lub e RODO prawo do usunięcia danych osobowych;</w:t>
      </w:r>
    </w:p>
    <w:p w:rsidR="00BA704D" w:rsidRPr="00A5075E" w:rsidRDefault="00BA704D" w:rsidP="00BA704D">
      <w:pPr>
        <w:numPr>
          <w:ilvl w:val="0"/>
          <w:numId w:val="14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prawo do przenoszenia danych osobowych, o którym mowa w art. 20 RODO;</w:t>
      </w:r>
    </w:p>
    <w:p w:rsidR="00BA704D" w:rsidRPr="00A5075E" w:rsidRDefault="00BA704D" w:rsidP="00BA704D">
      <w:pPr>
        <w:numPr>
          <w:ilvl w:val="0"/>
          <w:numId w:val="14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D426DB" w:rsidRDefault="00D426DB" w:rsidP="00BA704D">
      <w:pPr>
        <w:suppressAutoHyphens w:val="0"/>
        <w:spacing w:after="15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426DB" w:rsidRDefault="00D426DB" w:rsidP="00BA704D">
      <w:pPr>
        <w:suppressAutoHyphens w:val="0"/>
        <w:spacing w:after="15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6619" w:rsidRDefault="00BA6619" w:rsidP="00BA704D">
      <w:pPr>
        <w:suppressAutoHyphens w:val="0"/>
        <w:spacing w:after="15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1C7538" w:rsidRDefault="001C7538" w:rsidP="00BA704D">
      <w:pPr>
        <w:suppressAutoHyphens w:val="0"/>
        <w:spacing w:after="15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BA704D" w:rsidRPr="001C7538" w:rsidRDefault="00BA704D" w:rsidP="00BA704D">
      <w:pPr>
        <w:suppressAutoHyphens w:val="0"/>
        <w:jc w:val="both"/>
        <w:rPr>
          <w:rFonts w:ascii="Calibri" w:hAnsi="Calibri" w:cs="Calibri"/>
          <w:i/>
          <w:sz w:val="14"/>
          <w:szCs w:val="14"/>
          <w:lang w:eastAsia="pl-PL"/>
        </w:rPr>
      </w:pPr>
      <w:r w:rsidRPr="001C7538">
        <w:rPr>
          <w:rFonts w:ascii="Calibri" w:hAnsi="Calibri" w:cs="Calibri"/>
          <w:b/>
          <w:i/>
          <w:sz w:val="14"/>
          <w:szCs w:val="14"/>
          <w:vertAlign w:val="superscript"/>
          <w:lang w:eastAsia="pl-PL"/>
        </w:rPr>
        <w:t>*</w:t>
      </w:r>
      <w:r w:rsidRPr="001C7538">
        <w:rPr>
          <w:rFonts w:ascii="Calibri" w:hAnsi="Calibri" w:cs="Calibri"/>
          <w:b/>
          <w:i/>
          <w:sz w:val="14"/>
          <w:szCs w:val="14"/>
          <w:lang w:eastAsia="pl-PL"/>
        </w:rPr>
        <w:t xml:space="preserve"> Wyjaśnienie:</w:t>
      </w:r>
      <w:r w:rsidRPr="001C7538">
        <w:rPr>
          <w:rFonts w:ascii="Calibri" w:hAnsi="Calibri" w:cs="Calibri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A704D" w:rsidRPr="001C7538" w:rsidRDefault="00BA704D" w:rsidP="00BA704D">
      <w:pPr>
        <w:suppressAutoHyphens w:val="0"/>
        <w:contextualSpacing/>
        <w:jc w:val="both"/>
        <w:rPr>
          <w:rFonts w:ascii="Calibri" w:hAnsi="Calibri" w:cs="Calibri"/>
          <w:i/>
          <w:sz w:val="14"/>
          <w:szCs w:val="14"/>
          <w:lang w:eastAsia="pl-PL"/>
        </w:rPr>
      </w:pPr>
      <w:r w:rsidRPr="001C7538">
        <w:rPr>
          <w:rFonts w:ascii="Calibri" w:hAnsi="Calibri" w:cs="Calibri"/>
          <w:b/>
          <w:i/>
          <w:sz w:val="14"/>
          <w:szCs w:val="14"/>
          <w:vertAlign w:val="superscript"/>
          <w:lang w:eastAsia="pl-PL"/>
        </w:rPr>
        <w:t xml:space="preserve">** </w:t>
      </w:r>
      <w:r w:rsidRPr="001C7538">
        <w:rPr>
          <w:rFonts w:ascii="Calibri" w:hAnsi="Calibri" w:cs="Calibri"/>
          <w:b/>
          <w:i/>
          <w:sz w:val="14"/>
          <w:szCs w:val="14"/>
          <w:lang w:eastAsia="pl-PL"/>
        </w:rPr>
        <w:t>Wyjaśnienie:</w:t>
      </w:r>
      <w:r w:rsidRPr="001C7538">
        <w:rPr>
          <w:rFonts w:ascii="Calibri" w:hAnsi="Calibri" w:cs="Calibri"/>
          <w:i/>
          <w:sz w:val="14"/>
          <w:szCs w:val="14"/>
          <w:lang w:eastAsia="pl-PL"/>
        </w:rPr>
        <w:t xml:space="preserve"> skorzystanie z prawa do sprostowania nie może skutkować zmianą wyniku postępowania</w:t>
      </w:r>
      <w:r w:rsidRPr="001C7538">
        <w:rPr>
          <w:rFonts w:ascii="Calibri" w:hAnsi="Calibri" w:cs="Calibri"/>
          <w:i/>
          <w:sz w:val="14"/>
          <w:szCs w:val="14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1C7538">
        <w:rPr>
          <w:rFonts w:ascii="Calibri" w:hAnsi="Calibri" w:cs="Calibri"/>
          <w:i/>
          <w:sz w:val="14"/>
          <w:szCs w:val="14"/>
          <w:lang w:eastAsia="pl-PL"/>
        </w:rPr>
        <w:t>Pzp</w:t>
      </w:r>
      <w:proofErr w:type="spellEnd"/>
      <w:r w:rsidRPr="001C7538">
        <w:rPr>
          <w:rFonts w:ascii="Calibri" w:hAnsi="Calibri" w:cs="Calibri"/>
          <w:i/>
          <w:sz w:val="14"/>
          <w:szCs w:val="14"/>
          <w:lang w:eastAsia="pl-PL"/>
        </w:rPr>
        <w:t xml:space="preserve"> oraz nie może naruszać integralności protokołu oraz jego Załączników.</w:t>
      </w:r>
    </w:p>
    <w:p w:rsidR="00D426DB" w:rsidRPr="001C7538" w:rsidRDefault="00BA704D" w:rsidP="001C7538">
      <w:pPr>
        <w:suppressAutoHyphens w:val="0"/>
        <w:contextualSpacing/>
        <w:jc w:val="both"/>
        <w:rPr>
          <w:rFonts w:ascii="Calibri" w:hAnsi="Calibri" w:cs="Calibri"/>
          <w:i/>
          <w:sz w:val="14"/>
          <w:szCs w:val="14"/>
          <w:lang w:eastAsia="pl-PL"/>
        </w:rPr>
      </w:pPr>
      <w:r w:rsidRPr="001C7538">
        <w:rPr>
          <w:rFonts w:ascii="Calibri" w:hAnsi="Calibri" w:cs="Calibri"/>
          <w:b/>
          <w:i/>
          <w:sz w:val="14"/>
          <w:szCs w:val="14"/>
          <w:vertAlign w:val="superscript"/>
          <w:lang w:eastAsia="pl-PL"/>
        </w:rPr>
        <w:t xml:space="preserve">*** </w:t>
      </w:r>
      <w:r w:rsidRPr="001C7538">
        <w:rPr>
          <w:rFonts w:ascii="Calibri" w:hAnsi="Calibri" w:cs="Calibri"/>
          <w:b/>
          <w:i/>
          <w:sz w:val="14"/>
          <w:szCs w:val="14"/>
          <w:lang w:eastAsia="pl-PL"/>
        </w:rPr>
        <w:t>Wyjaśnienie:</w:t>
      </w:r>
      <w:r w:rsidRPr="001C7538">
        <w:rPr>
          <w:rFonts w:ascii="Calibri" w:hAnsi="Calibri" w:cs="Calibri"/>
          <w:i/>
          <w:sz w:val="14"/>
          <w:szCs w:val="14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C7538" w:rsidRPr="001C7538" w:rsidRDefault="001C7538" w:rsidP="001C7538">
      <w:pPr>
        <w:suppressAutoHyphens w:val="0"/>
        <w:contextualSpacing/>
        <w:jc w:val="both"/>
        <w:rPr>
          <w:rFonts w:ascii="Calibri" w:hAnsi="Calibri" w:cs="Calibri"/>
          <w:i/>
          <w:sz w:val="16"/>
          <w:szCs w:val="16"/>
          <w:lang w:eastAsia="pl-PL"/>
        </w:rPr>
      </w:pPr>
    </w:p>
    <w:p w:rsidR="00BA704D" w:rsidRPr="001C7538" w:rsidRDefault="00BA704D" w:rsidP="00BA704D">
      <w:pPr>
        <w:suppressAutoHyphens w:val="0"/>
        <w:spacing w:line="276" w:lineRule="auto"/>
        <w:jc w:val="both"/>
        <w:rPr>
          <w:rFonts w:ascii="Calibri" w:hAnsi="Calibri" w:cs="Calibri"/>
          <w:i/>
          <w:kern w:val="24"/>
          <w:sz w:val="18"/>
          <w:szCs w:val="18"/>
          <w:u w:val="single"/>
          <w:lang w:eastAsia="pl-PL"/>
        </w:rPr>
      </w:pPr>
      <w:r w:rsidRPr="001C7538">
        <w:rPr>
          <w:rFonts w:ascii="Calibri" w:hAnsi="Calibri" w:cs="Calibri"/>
          <w:i/>
          <w:kern w:val="24"/>
          <w:sz w:val="18"/>
          <w:szCs w:val="18"/>
          <w:u w:val="single"/>
          <w:lang w:eastAsia="pl-PL"/>
        </w:rPr>
        <w:t>Załączniki do Zapytania Ofertowego:</w:t>
      </w:r>
    </w:p>
    <w:p w:rsidR="00BA704D" w:rsidRPr="001C7538" w:rsidRDefault="00BA704D" w:rsidP="00BA704D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1C7538">
        <w:rPr>
          <w:rFonts w:ascii="Calibri" w:hAnsi="Calibri" w:cs="Calibri"/>
          <w:b/>
          <w:kern w:val="24"/>
          <w:sz w:val="18"/>
          <w:szCs w:val="18"/>
          <w:u w:val="single"/>
          <w:lang w:eastAsia="pl-PL"/>
        </w:rPr>
        <w:t xml:space="preserve">Załącznik Nr 1 </w:t>
      </w:r>
      <w:r w:rsidRPr="001C7538">
        <w:rPr>
          <w:rFonts w:ascii="Calibri" w:hAnsi="Calibri" w:cs="Calibri"/>
          <w:kern w:val="24"/>
          <w:sz w:val="18"/>
          <w:szCs w:val="18"/>
          <w:lang w:eastAsia="pl-PL"/>
        </w:rPr>
        <w:t xml:space="preserve">– </w:t>
      </w:r>
      <w:r w:rsidRPr="001C7538">
        <w:rPr>
          <w:rFonts w:ascii="Calibri" w:hAnsi="Calibri" w:cs="Calibri"/>
          <w:sz w:val="18"/>
          <w:szCs w:val="18"/>
          <w:lang w:eastAsia="pl-PL"/>
        </w:rPr>
        <w:t xml:space="preserve">Projekt umowy </w:t>
      </w:r>
    </w:p>
    <w:p w:rsidR="00BA704D" w:rsidRPr="001C7538" w:rsidRDefault="00BA704D" w:rsidP="00BA704D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1C7538">
        <w:rPr>
          <w:rFonts w:ascii="Calibri" w:hAnsi="Calibri" w:cs="Calibri"/>
          <w:b/>
          <w:kern w:val="24"/>
          <w:sz w:val="18"/>
          <w:szCs w:val="18"/>
          <w:u w:val="single"/>
          <w:lang w:eastAsia="pl-PL"/>
        </w:rPr>
        <w:t>Załącznik Nr 2</w:t>
      </w:r>
      <w:r w:rsidRPr="001C7538">
        <w:rPr>
          <w:rFonts w:ascii="Calibri" w:hAnsi="Calibri" w:cs="Calibri"/>
          <w:kern w:val="24"/>
          <w:sz w:val="18"/>
          <w:szCs w:val="18"/>
          <w:lang w:eastAsia="pl-PL"/>
        </w:rPr>
        <w:t xml:space="preserve"> - </w:t>
      </w:r>
      <w:r w:rsidRPr="001C7538">
        <w:rPr>
          <w:rFonts w:ascii="Calibri" w:hAnsi="Calibri" w:cs="Calibri"/>
          <w:sz w:val="18"/>
          <w:szCs w:val="18"/>
          <w:lang w:eastAsia="pl-PL"/>
        </w:rPr>
        <w:t>Oferta cenowa</w:t>
      </w:r>
      <w:r w:rsidRPr="001C7538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</w:p>
    <w:p w:rsidR="00BA704D" w:rsidRPr="001C7538" w:rsidRDefault="00BA704D" w:rsidP="00BA704D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1C7538">
        <w:rPr>
          <w:rFonts w:ascii="Calibri" w:hAnsi="Calibri" w:cs="Calibri"/>
          <w:b/>
          <w:sz w:val="18"/>
          <w:szCs w:val="18"/>
          <w:u w:val="single"/>
          <w:lang w:eastAsia="pl-PL"/>
        </w:rPr>
        <w:t>Załącznik Nr 3</w:t>
      </w:r>
      <w:r w:rsidRPr="001C7538">
        <w:rPr>
          <w:rFonts w:ascii="Calibri" w:hAnsi="Calibri" w:cs="Calibri"/>
          <w:sz w:val="18"/>
          <w:szCs w:val="18"/>
          <w:lang w:eastAsia="pl-PL"/>
        </w:rPr>
        <w:t xml:space="preserve"> - W</w:t>
      </w:r>
      <w:r w:rsidRPr="001C7538">
        <w:rPr>
          <w:rFonts w:ascii="Calibri" w:eastAsia="Calibri" w:hAnsi="Calibri" w:cs="Calibri"/>
          <w:sz w:val="18"/>
          <w:szCs w:val="18"/>
          <w:lang w:eastAsia="en-US"/>
        </w:rPr>
        <w:t>ykaz osób skierowanych do realizacji zamówienia</w:t>
      </w:r>
    </w:p>
    <w:p w:rsidR="00897BA7" w:rsidRPr="001C7538" w:rsidRDefault="00BA704D" w:rsidP="00D426DB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1C7538">
        <w:rPr>
          <w:rFonts w:ascii="Calibri" w:hAnsi="Calibri" w:cs="Calibri"/>
          <w:b/>
          <w:kern w:val="24"/>
          <w:sz w:val="18"/>
          <w:szCs w:val="18"/>
          <w:u w:val="single"/>
          <w:lang w:eastAsia="pl-PL"/>
        </w:rPr>
        <w:t xml:space="preserve">Załącznik Nr 4 </w:t>
      </w:r>
      <w:r w:rsidRPr="001C7538">
        <w:rPr>
          <w:rFonts w:ascii="Calibri" w:hAnsi="Calibri" w:cs="Calibri"/>
          <w:kern w:val="24"/>
          <w:sz w:val="18"/>
          <w:szCs w:val="18"/>
          <w:lang w:eastAsia="pl-PL"/>
        </w:rPr>
        <w:t>–</w:t>
      </w:r>
      <w:r w:rsidRPr="001C7538">
        <w:rPr>
          <w:rFonts w:ascii="Calibri" w:hAnsi="Calibri" w:cs="Calibri"/>
          <w:sz w:val="18"/>
          <w:szCs w:val="18"/>
          <w:lang w:eastAsia="pl-PL"/>
        </w:rPr>
        <w:t xml:space="preserve"> Wykaz usług</w:t>
      </w:r>
    </w:p>
    <w:sectPr w:rsidR="00897BA7" w:rsidRPr="001C7538" w:rsidSect="00D426DB">
      <w:footerReference w:type="default" r:id="rId10"/>
      <w:pgSz w:w="11906" w:h="16838"/>
      <w:pgMar w:top="719" w:right="1417" w:bottom="540" w:left="1417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07" w:rsidRDefault="002B2107" w:rsidP="00BA704D">
      <w:r>
        <w:separator/>
      </w:r>
    </w:p>
  </w:endnote>
  <w:endnote w:type="continuationSeparator" w:id="0">
    <w:p w:rsidR="002B2107" w:rsidRDefault="002B2107" w:rsidP="00BA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7" w:rsidRPr="00A350BD" w:rsidRDefault="002B2107" w:rsidP="009F72EB">
    <w:pPr>
      <w:pStyle w:val="Stopka"/>
      <w:ind w:left="-1701"/>
      <w:rPr>
        <w:rFonts w:ascii="Calibri" w:hAnsi="Calibri"/>
        <w:sz w:val="20"/>
      </w:rPr>
    </w:pPr>
  </w:p>
  <w:p w:rsidR="002B2107" w:rsidRDefault="002B2107" w:rsidP="00D426DB">
    <w:pPr>
      <w:jc w:val="center"/>
      <w:rPr>
        <w:sz w:val="16"/>
        <w:szCs w:val="16"/>
      </w:rPr>
    </w:pPr>
    <w:r w:rsidRPr="002A70B4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4pt;margin-top:7.2pt;width:444.75pt;height:0;z-index:251660288" o:connectortype="straight"/>
      </w:pict>
    </w:r>
    <w:r w:rsidRPr="00644F8B">
      <w:rPr>
        <w:sz w:val="16"/>
        <w:szCs w:val="16"/>
      </w:rPr>
      <w:t xml:space="preserve"> </w:t>
    </w:r>
  </w:p>
  <w:p w:rsidR="002B2107" w:rsidRPr="00CE21B0" w:rsidRDefault="002B2107" w:rsidP="00D426DB">
    <w:pPr>
      <w:jc w:val="center"/>
      <w:rPr>
        <w:rFonts w:ascii="Arial" w:hAnsi="Arial" w:cs="Arial"/>
        <w:b/>
        <w:sz w:val="16"/>
        <w:szCs w:val="16"/>
      </w:rPr>
    </w:pPr>
    <w:r w:rsidRPr="00CE21B0">
      <w:rPr>
        <w:rStyle w:val="Pogrubienie"/>
        <w:rFonts w:ascii="Arial" w:hAnsi="Arial" w:cs="Arial"/>
        <w:b w:val="0"/>
        <w:sz w:val="16"/>
        <w:szCs w:val="16"/>
      </w:rPr>
      <w:t>Wydział </w:t>
    </w:r>
    <w:r w:rsidRPr="00CE21B0">
      <w:rPr>
        <w:rFonts w:ascii="Arial" w:hAnsi="Arial" w:cs="Arial"/>
        <w:b/>
        <w:sz w:val="16"/>
        <w:szCs w:val="16"/>
      </w:rPr>
      <w:t xml:space="preserve"> </w:t>
    </w:r>
    <w:r>
      <w:rPr>
        <w:rStyle w:val="Pogrubienie"/>
        <w:rFonts w:ascii="Arial" w:hAnsi="Arial" w:cs="Arial"/>
        <w:b w:val="0"/>
        <w:sz w:val="16"/>
        <w:szCs w:val="16"/>
      </w:rPr>
      <w:t>Administracyjny</w:t>
    </w:r>
  </w:p>
  <w:p w:rsidR="002B2107" w:rsidRPr="00CE21B0" w:rsidRDefault="002B2107" w:rsidP="00D426DB">
    <w:pPr>
      <w:jc w:val="center"/>
      <w:rPr>
        <w:rFonts w:ascii="Arial" w:hAnsi="Arial" w:cs="Arial"/>
        <w:sz w:val="16"/>
        <w:szCs w:val="16"/>
      </w:rPr>
    </w:pPr>
    <w:r w:rsidRPr="00CE21B0">
      <w:rPr>
        <w:rFonts w:ascii="Arial" w:hAnsi="Arial" w:cs="Arial"/>
        <w:sz w:val="16"/>
        <w:szCs w:val="16"/>
      </w:rPr>
      <w:t xml:space="preserve">45-315 Opole, </w:t>
    </w:r>
    <w:r>
      <w:rPr>
        <w:rFonts w:ascii="Arial" w:hAnsi="Arial" w:cs="Arial"/>
        <w:sz w:val="16"/>
        <w:szCs w:val="16"/>
      </w:rPr>
      <w:t>ul. Głogowska 25c, tel. 77 44 16 707</w:t>
    </w:r>
    <w:r w:rsidRPr="00CE21B0">
      <w:rPr>
        <w:rFonts w:ascii="Arial" w:hAnsi="Arial" w:cs="Arial"/>
        <w:sz w:val="16"/>
        <w:szCs w:val="16"/>
      </w:rPr>
      <w:t xml:space="preserve">,  </w:t>
    </w:r>
    <w:proofErr w:type="spellStart"/>
    <w:r w:rsidRPr="00CE21B0">
      <w:rPr>
        <w:rFonts w:ascii="Arial" w:hAnsi="Arial" w:cs="Arial"/>
        <w:sz w:val="16"/>
        <w:szCs w:val="16"/>
      </w:rPr>
      <w:t>fax</w:t>
    </w:r>
    <w:proofErr w:type="spellEnd"/>
    <w:r w:rsidRPr="00CE21B0">
      <w:rPr>
        <w:rFonts w:ascii="Arial" w:hAnsi="Arial" w:cs="Arial"/>
        <w:sz w:val="16"/>
        <w:szCs w:val="16"/>
      </w:rPr>
      <w:t xml:space="preserve"> 77 44 16 702</w:t>
    </w:r>
  </w:p>
  <w:p w:rsidR="002B2107" w:rsidRPr="000D2BB7" w:rsidRDefault="002B2107" w:rsidP="00D426DB">
    <w:pPr>
      <w:jc w:val="center"/>
    </w:pPr>
    <w:r w:rsidRPr="00CE21B0">
      <w:rPr>
        <w:rFonts w:ascii="Arial" w:hAnsi="Arial" w:cs="Arial"/>
        <w:sz w:val="16"/>
        <w:szCs w:val="16"/>
        <w:lang w:val="en-US"/>
      </w:rPr>
      <w:t xml:space="preserve">e-mail: </w:t>
    </w:r>
    <w:r w:rsidRPr="00CE21B0">
      <w:rPr>
        <w:rFonts w:ascii="Arial" w:hAnsi="Arial" w:cs="Arial"/>
        <w:color w:val="000080"/>
        <w:sz w:val="16"/>
        <w:szCs w:val="16"/>
        <w:lang w:val="en-US"/>
      </w:rPr>
      <w:t>wup@wup.opole.pl</w:t>
    </w:r>
    <w:r>
      <w:rPr>
        <w:sz w:val="16"/>
        <w:szCs w:val="16"/>
        <w:lang w:val="en-US"/>
      </w:rPr>
      <w:t xml:space="preserve">    </w:t>
    </w:r>
  </w:p>
  <w:p w:rsidR="002B2107" w:rsidRDefault="002B2107" w:rsidP="00D426DB">
    <w:pPr>
      <w:jc w:val="center"/>
      <w:rPr>
        <w:b/>
        <w:sz w:val="16"/>
        <w:szCs w:val="16"/>
      </w:rPr>
    </w:pPr>
  </w:p>
  <w:p w:rsidR="002B2107" w:rsidRPr="00A350BD" w:rsidRDefault="002B2107">
    <w:pPr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07" w:rsidRDefault="002B2107" w:rsidP="00BA704D">
      <w:r>
        <w:separator/>
      </w:r>
    </w:p>
  </w:footnote>
  <w:footnote w:type="continuationSeparator" w:id="0">
    <w:p w:rsidR="002B2107" w:rsidRDefault="002B2107" w:rsidP="00BA7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2318B"/>
    <w:multiLevelType w:val="hybridMultilevel"/>
    <w:tmpl w:val="7DDCC564"/>
    <w:lvl w:ilvl="0" w:tplc="B4EC4A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3020C91"/>
    <w:multiLevelType w:val="hybridMultilevel"/>
    <w:tmpl w:val="5816BC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DFA898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7019A8"/>
    <w:multiLevelType w:val="hybridMultilevel"/>
    <w:tmpl w:val="E7788D22"/>
    <w:lvl w:ilvl="0" w:tplc="AEA6910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C3EB9"/>
    <w:multiLevelType w:val="hybridMultilevel"/>
    <w:tmpl w:val="6C882924"/>
    <w:lvl w:ilvl="0" w:tplc="97CE25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461E1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14EF43AD"/>
    <w:multiLevelType w:val="multilevel"/>
    <w:tmpl w:val="132A8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66D0C2C"/>
    <w:multiLevelType w:val="hybridMultilevel"/>
    <w:tmpl w:val="278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1485C"/>
    <w:multiLevelType w:val="hybridMultilevel"/>
    <w:tmpl w:val="C9DA40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5F52CB"/>
    <w:multiLevelType w:val="hybridMultilevel"/>
    <w:tmpl w:val="F8C2AD32"/>
    <w:lvl w:ilvl="0" w:tplc="E65E3244">
      <w:start w:val="1"/>
      <w:numFmt w:val="lowerLetter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9A0F1B"/>
    <w:multiLevelType w:val="hybridMultilevel"/>
    <w:tmpl w:val="4A7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62B34"/>
    <w:multiLevelType w:val="hybridMultilevel"/>
    <w:tmpl w:val="5374F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174E57"/>
    <w:multiLevelType w:val="hybridMultilevel"/>
    <w:tmpl w:val="A5068798"/>
    <w:lvl w:ilvl="0" w:tplc="3D10F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F11B3"/>
    <w:multiLevelType w:val="hybridMultilevel"/>
    <w:tmpl w:val="57FCC7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ED411D"/>
    <w:multiLevelType w:val="hybridMultilevel"/>
    <w:tmpl w:val="098A3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6F14B8C6"/>
    <w:lvl w:ilvl="0" w:tplc="05807A8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2E1F71"/>
    <w:multiLevelType w:val="hybridMultilevel"/>
    <w:tmpl w:val="B726C772"/>
    <w:lvl w:ilvl="0" w:tplc="895E6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6069F"/>
    <w:multiLevelType w:val="hybridMultilevel"/>
    <w:tmpl w:val="4CDADF0C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7136DBE"/>
    <w:multiLevelType w:val="hybridMultilevel"/>
    <w:tmpl w:val="B61E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C4665"/>
    <w:multiLevelType w:val="hybridMultilevel"/>
    <w:tmpl w:val="9C8051B2"/>
    <w:lvl w:ilvl="0" w:tplc="A1CEE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40840"/>
    <w:multiLevelType w:val="hybridMultilevel"/>
    <w:tmpl w:val="F15613DA"/>
    <w:lvl w:ilvl="0" w:tplc="94642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D32D0"/>
    <w:multiLevelType w:val="hybridMultilevel"/>
    <w:tmpl w:val="07D2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F03BD"/>
    <w:multiLevelType w:val="multilevel"/>
    <w:tmpl w:val="BFCC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D613F2"/>
    <w:multiLevelType w:val="hybridMultilevel"/>
    <w:tmpl w:val="02FCE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1CB8"/>
    <w:multiLevelType w:val="hybridMultilevel"/>
    <w:tmpl w:val="CC2C48A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A51633E"/>
    <w:multiLevelType w:val="hybridMultilevel"/>
    <w:tmpl w:val="213C67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AA1C58"/>
    <w:multiLevelType w:val="hybridMultilevel"/>
    <w:tmpl w:val="DAA6B9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D9E4AD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5518F672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51056"/>
    <w:multiLevelType w:val="hybridMultilevel"/>
    <w:tmpl w:val="C628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900A6"/>
    <w:multiLevelType w:val="hybridMultilevel"/>
    <w:tmpl w:val="07989616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72004B83"/>
    <w:multiLevelType w:val="hybridMultilevel"/>
    <w:tmpl w:val="3E58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56937"/>
    <w:multiLevelType w:val="hybridMultilevel"/>
    <w:tmpl w:val="76622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5"/>
  </w:num>
  <w:num w:numId="7">
    <w:abstractNumId w:val="30"/>
  </w:num>
  <w:num w:numId="8">
    <w:abstractNumId w:val="26"/>
  </w:num>
  <w:num w:numId="9">
    <w:abstractNumId w:val="24"/>
  </w:num>
  <w:num w:numId="10">
    <w:abstractNumId w:val="31"/>
  </w:num>
  <w:num w:numId="11">
    <w:abstractNumId w:val="8"/>
  </w:num>
  <w:num w:numId="12">
    <w:abstractNumId w:val="21"/>
  </w:num>
  <w:num w:numId="13">
    <w:abstractNumId w:val="13"/>
  </w:num>
  <w:num w:numId="14">
    <w:abstractNumId w:val="20"/>
  </w:num>
  <w:num w:numId="15">
    <w:abstractNumId w:val="5"/>
  </w:num>
  <w:num w:numId="16">
    <w:abstractNumId w:val="7"/>
  </w:num>
  <w:num w:numId="17">
    <w:abstractNumId w:val="19"/>
  </w:num>
  <w:num w:numId="18">
    <w:abstractNumId w:val="22"/>
  </w:num>
  <w:num w:numId="19">
    <w:abstractNumId w:val="18"/>
  </w:num>
  <w:num w:numId="20">
    <w:abstractNumId w:val="34"/>
  </w:num>
  <w:num w:numId="21">
    <w:abstractNumId w:val="14"/>
  </w:num>
  <w:num w:numId="22">
    <w:abstractNumId w:val="28"/>
  </w:num>
  <w:num w:numId="23">
    <w:abstractNumId w:val="23"/>
  </w:num>
  <w:num w:numId="24">
    <w:abstractNumId w:val="6"/>
  </w:num>
  <w:num w:numId="25">
    <w:abstractNumId w:val="32"/>
  </w:num>
  <w:num w:numId="26">
    <w:abstractNumId w:val="17"/>
  </w:num>
  <w:num w:numId="27">
    <w:abstractNumId w:val="33"/>
  </w:num>
  <w:num w:numId="28">
    <w:abstractNumId w:val="9"/>
  </w:num>
  <w:num w:numId="29">
    <w:abstractNumId w:val="12"/>
  </w:num>
  <w:num w:numId="30">
    <w:abstractNumId w:val="27"/>
  </w:num>
  <w:num w:numId="31">
    <w:abstractNumId w:val="10"/>
  </w:num>
  <w:num w:numId="32">
    <w:abstractNumId w:val="35"/>
  </w:num>
  <w:num w:numId="33">
    <w:abstractNumId w:val="29"/>
  </w:num>
  <w:num w:numId="34">
    <w:abstractNumId w:val="4"/>
  </w:num>
  <w:num w:numId="35">
    <w:abstractNumId w:val="1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704D"/>
    <w:rsid w:val="000510EB"/>
    <w:rsid w:val="00157A81"/>
    <w:rsid w:val="001C7538"/>
    <w:rsid w:val="00266E24"/>
    <w:rsid w:val="002A2B98"/>
    <w:rsid w:val="002A70B4"/>
    <w:rsid w:val="002B2107"/>
    <w:rsid w:val="002D5727"/>
    <w:rsid w:val="00303B5B"/>
    <w:rsid w:val="00890EC7"/>
    <w:rsid w:val="00897BA7"/>
    <w:rsid w:val="008E4716"/>
    <w:rsid w:val="009F72EB"/>
    <w:rsid w:val="00B12340"/>
    <w:rsid w:val="00B47F62"/>
    <w:rsid w:val="00B7579B"/>
    <w:rsid w:val="00BA6619"/>
    <w:rsid w:val="00BA704D"/>
    <w:rsid w:val="00CE600B"/>
    <w:rsid w:val="00D426DB"/>
    <w:rsid w:val="00DA7CD6"/>
    <w:rsid w:val="00F02C1B"/>
    <w:rsid w:val="00F051F6"/>
    <w:rsid w:val="00F8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A704D"/>
    <w:rPr>
      <w:b/>
      <w:bCs/>
    </w:rPr>
  </w:style>
  <w:style w:type="paragraph" w:customStyle="1" w:styleId="Default">
    <w:name w:val="Default"/>
    <w:rsid w:val="00BA704D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A7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7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A70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Bartek">
    <w:name w:val="Bartek"/>
    <w:basedOn w:val="Normalny"/>
    <w:rsid w:val="00BA704D"/>
    <w:pPr>
      <w:jc w:val="both"/>
    </w:pPr>
    <w:rPr>
      <w:rFonts w:ascii="Calibri" w:hAnsi="Calibri" w:cs="Arial"/>
    </w:rPr>
  </w:style>
  <w:style w:type="paragraph" w:styleId="NormalnyWeb">
    <w:name w:val="Normal (Web)"/>
    <w:basedOn w:val="Normalny"/>
    <w:uiPriority w:val="99"/>
    <w:rsid w:val="00BA704D"/>
    <w:pPr>
      <w:suppressAutoHyphens w:val="0"/>
      <w:spacing w:before="100" w:beforeAutospacing="1" w:after="100" w:afterAutospacing="1"/>
    </w:pPr>
    <w:rPr>
      <w:rFonts w:eastAsia="Batang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A70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7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704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BA704D"/>
  </w:style>
  <w:style w:type="paragraph" w:styleId="Tekstprzypisudolnego">
    <w:name w:val="footnote text"/>
    <w:basedOn w:val="Normalny"/>
    <w:link w:val="TekstprzypisudolnegoZnak"/>
    <w:uiPriority w:val="99"/>
    <w:unhideWhenUsed/>
    <w:rsid w:val="00BA704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04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A7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0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1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up.opole.ibip.pl/public/?id=2086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2644</Words>
  <Characters>15867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8</cp:revision>
  <cp:lastPrinted>2019-10-11T08:22:00Z</cp:lastPrinted>
  <dcterms:created xsi:type="dcterms:W3CDTF">2019-10-09T08:52:00Z</dcterms:created>
  <dcterms:modified xsi:type="dcterms:W3CDTF">2019-10-11T08:22:00Z</dcterms:modified>
</cp:coreProperties>
</file>