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6E" w:rsidRDefault="00492EB3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26CE76F" wp14:editId="66F76F8E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B3" w:rsidRDefault="00492EB3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92EB3" w:rsidRPr="00AA3B37" w:rsidRDefault="00492EB3" w:rsidP="00492EB3">
      <w:pPr>
        <w:pStyle w:val="Default"/>
        <w:rPr>
          <w:rFonts w:ascii="Arial" w:hAnsi="Arial" w:cs="Arial"/>
          <w:sz w:val="22"/>
          <w:szCs w:val="22"/>
        </w:rPr>
      </w:pPr>
    </w:p>
    <w:p w:rsidR="00AA3B37" w:rsidRDefault="00AA3B37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AA3B37" w:rsidRDefault="00AA3B37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A3B37" w:rsidRPr="00AA3B37" w:rsidRDefault="00AA3B37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7B6455" w:rsidRPr="00AA3B37">
        <w:rPr>
          <w:rFonts w:ascii="Arial" w:hAnsi="Arial" w:cs="Arial"/>
          <w:b/>
          <w:bCs/>
          <w:sz w:val="22"/>
          <w:szCs w:val="22"/>
        </w:rPr>
        <w:t>z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>akup i dostawę materiałów</w:t>
      </w:r>
    </w:p>
    <w:p w:rsidR="00AA3B37" w:rsidRDefault="00FB226E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 xml:space="preserve">eksploatacyjnych do sprzętu drukującego </w:t>
      </w:r>
      <w:r w:rsidR="00AA3B37" w:rsidRPr="00AA3B37">
        <w:rPr>
          <w:rFonts w:ascii="Arial" w:hAnsi="Arial" w:cs="Arial"/>
          <w:b/>
          <w:bCs/>
          <w:sz w:val="22"/>
          <w:szCs w:val="22"/>
        </w:rPr>
        <w:t>będącego na wyposażeniu</w:t>
      </w:r>
    </w:p>
    <w:p w:rsidR="00FB226E" w:rsidRDefault="00AA3B37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Wojewódzkiego Urzędu Pracy w Opolu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>.</w:t>
      </w:r>
    </w:p>
    <w:p w:rsidR="00CB4DA2" w:rsidRDefault="00CB4DA2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B4DA2" w:rsidRPr="00AA3B37" w:rsidRDefault="00CB4DA2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E35F7" w:rsidRPr="00113A8B" w:rsidRDefault="009E35F7" w:rsidP="009E35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Wojewódzki Urząd Pracy w Opolu ogłasza wszczęcie postępowania w ramach projektu Pomocy Technicznej Programu Operacyjnego Wiedza Edukacja Rozwój nr UDA-POWR.06.01.00-16-1902/15-00 oraz projektu Pomocy Technicznej Regionalnego Programu Operacyjnego Województwa Opolskiego na lata 2014-2020 nr RPOP.11.01.00-16-0005/15-00.</w:t>
      </w:r>
    </w:p>
    <w:p w:rsidR="009E35F7" w:rsidRPr="00113A8B" w:rsidRDefault="009E35F7" w:rsidP="009E35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35F7" w:rsidRPr="00321CF0" w:rsidRDefault="009E35F7" w:rsidP="009E35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Wybór wykonawcy będzie odbywał się zgodnie z procedurą zasady konkurencyjności oraz na podstawie art. 4 pkt 8 ustawy z dnia 29 stycznia 2004 r. Prawo zamówień publicznych (tekst jednolity Dz. U. z 2015 r. poz. 2164 ze zm.)</w:t>
      </w:r>
    </w:p>
    <w:p w:rsidR="00FB226E" w:rsidRPr="00321CF0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 xml:space="preserve">I. Dane Zamawiającego: </w:t>
      </w: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Wojewódzki Urząd Pracy w Opolu, ul. Głogowska 25c, 45-315 Opole</w:t>
      </w: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FB226E" w:rsidRPr="00AA3B37" w:rsidRDefault="00AA3B37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I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 xml:space="preserve">I. Przedmiot zamówienia: </w:t>
      </w: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Pr="00AA3B37" w:rsidRDefault="00FB226E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 xml:space="preserve">1. Przedmiotem zamówienia jest : Zakup i dostawa do siedziby Zamawiającego materiałów eksploatacyjnych do sprzętu drukującego </w:t>
      </w:r>
      <w:r w:rsidR="00AA3B37">
        <w:rPr>
          <w:rFonts w:ascii="Arial" w:hAnsi="Arial" w:cs="Arial"/>
          <w:sz w:val="22"/>
          <w:szCs w:val="22"/>
        </w:rPr>
        <w:t xml:space="preserve">będącego </w:t>
      </w:r>
      <w:r w:rsidRPr="00AA3B37">
        <w:rPr>
          <w:rFonts w:ascii="Arial" w:hAnsi="Arial" w:cs="Arial"/>
          <w:sz w:val="22"/>
          <w:szCs w:val="22"/>
        </w:rPr>
        <w:t>na wyposażeniu WUP w Opolu.</w:t>
      </w:r>
    </w:p>
    <w:p w:rsidR="00AA3B37" w:rsidRDefault="00AA3B37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226E" w:rsidRPr="00AA3B37">
        <w:rPr>
          <w:rFonts w:ascii="Arial" w:hAnsi="Arial" w:cs="Arial"/>
          <w:sz w:val="22"/>
          <w:szCs w:val="22"/>
        </w:rPr>
        <w:t>Szczegółowy opis</w:t>
      </w:r>
      <w:r>
        <w:rPr>
          <w:rFonts w:ascii="Arial" w:hAnsi="Arial" w:cs="Arial"/>
          <w:sz w:val="22"/>
          <w:szCs w:val="22"/>
        </w:rPr>
        <w:t xml:space="preserve"> przedmiotu </w:t>
      </w:r>
      <w:r w:rsidR="00FB226E" w:rsidRPr="00AA3B37">
        <w:rPr>
          <w:rFonts w:ascii="Arial" w:hAnsi="Arial" w:cs="Arial"/>
          <w:sz w:val="22"/>
          <w:szCs w:val="22"/>
        </w:rPr>
        <w:t xml:space="preserve">zamówienia zawarto </w:t>
      </w:r>
      <w:r>
        <w:rPr>
          <w:rFonts w:ascii="Arial" w:hAnsi="Arial" w:cs="Arial"/>
          <w:sz w:val="22"/>
          <w:szCs w:val="22"/>
        </w:rPr>
        <w:t>w z</w:t>
      </w:r>
      <w:r w:rsidR="003F25B3" w:rsidRPr="00AA3B37">
        <w:rPr>
          <w:rFonts w:ascii="Arial" w:hAnsi="Arial" w:cs="Arial"/>
          <w:sz w:val="22"/>
          <w:szCs w:val="22"/>
        </w:rPr>
        <w:t>ałącznik</w:t>
      </w:r>
      <w:r>
        <w:rPr>
          <w:rFonts w:ascii="Arial" w:hAnsi="Arial" w:cs="Arial"/>
          <w:sz w:val="22"/>
          <w:szCs w:val="22"/>
        </w:rPr>
        <w:t xml:space="preserve">u nr 1 do zapytania ofertowego. </w:t>
      </w:r>
    </w:p>
    <w:p w:rsidR="00AA3B37" w:rsidRPr="00AA3B37" w:rsidRDefault="00AA3B37" w:rsidP="00113A8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A3B37">
        <w:rPr>
          <w:rFonts w:ascii="Arial" w:hAnsi="Arial" w:cs="Arial"/>
          <w:sz w:val="22"/>
          <w:szCs w:val="22"/>
        </w:rPr>
        <w:t xml:space="preserve"> O udzielenie zamówienia może ubiegać się wykonawca</w:t>
      </w:r>
      <w:r>
        <w:rPr>
          <w:rFonts w:ascii="Arial" w:hAnsi="Arial" w:cs="Arial"/>
          <w:sz w:val="22"/>
          <w:szCs w:val="22"/>
        </w:rPr>
        <w:t>:</w:t>
      </w:r>
    </w:p>
    <w:p w:rsidR="00AA3B37" w:rsidRDefault="00321CF0" w:rsidP="00113A8B">
      <w:pPr>
        <w:pStyle w:val="Default"/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A3B37">
        <w:rPr>
          <w:rFonts w:ascii="Arial" w:hAnsi="Arial" w:cs="Arial"/>
          <w:sz w:val="22"/>
          <w:szCs w:val="22"/>
        </w:rPr>
        <w:t>oferujący</w:t>
      </w:r>
      <w:r w:rsidR="00AA3B37" w:rsidRPr="00AA3B37">
        <w:rPr>
          <w:rFonts w:ascii="Arial" w:hAnsi="Arial" w:cs="Arial"/>
          <w:sz w:val="22"/>
          <w:szCs w:val="22"/>
        </w:rPr>
        <w:t xml:space="preserve"> materiały zgodne ze szczegółowym opisem przedmiotu zamówienia </w:t>
      </w:r>
      <w:r w:rsidR="00AA3B37">
        <w:rPr>
          <w:rFonts w:ascii="Arial" w:hAnsi="Arial" w:cs="Arial"/>
          <w:sz w:val="22"/>
          <w:szCs w:val="22"/>
        </w:rPr>
        <w:t xml:space="preserve">  </w:t>
      </w:r>
      <w:r w:rsidR="00AA3B37" w:rsidRPr="00AA3B37">
        <w:rPr>
          <w:rFonts w:ascii="Arial" w:hAnsi="Arial" w:cs="Arial"/>
          <w:sz w:val="22"/>
          <w:szCs w:val="22"/>
        </w:rPr>
        <w:t xml:space="preserve">znajdującym się w załączniku nr 1 </w:t>
      </w:r>
      <w:r w:rsidR="00AA3B37">
        <w:rPr>
          <w:rFonts w:ascii="Arial" w:hAnsi="Arial" w:cs="Arial"/>
          <w:sz w:val="22"/>
          <w:szCs w:val="22"/>
        </w:rPr>
        <w:t>do zapytania ofertowego,</w:t>
      </w:r>
    </w:p>
    <w:p w:rsidR="00AA3B37" w:rsidRPr="00113A8B" w:rsidRDefault="00AA3B37" w:rsidP="00113A8B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zapewniający minimum 24 miesięczny okres gwarancji na dostarczone materiały,</w:t>
      </w:r>
    </w:p>
    <w:p w:rsidR="00AA3B37" w:rsidRPr="00AA3B37" w:rsidRDefault="00AA3B37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Ocena spełnienia w</w:t>
      </w:r>
      <w:r w:rsidRPr="00AA3B3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.</w:t>
      </w:r>
      <w:r w:rsidRPr="00AA3B37">
        <w:rPr>
          <w:rFonts w:ascii="Arial" w:hAnsi="Arial" w:cs="Arial"/>
          <w:sz w:val="22"/>
          <w:szCs w:val="22"/>
        </w:rPr>
        <w:t xml:space="preserve"> warunków zostanie przeprowadzona na podstawie następujących </w:t>
      </w:r>
      <w:r>
        <w:rPr>
          <w:rFonts w:ascii="Arial" w:hAnsi="Arial" w:cs="Arial"/>
          <w:sz w:val="22"/>
          <w:szCs w:val="22"/>
        </w:rPr>
        <w:t xml:space="preserve">   </w:t>
      </w:r>
      <w:r w:rsidRPr="00AA3B37">
        <w:rPr>
          <w:rFonts w:ascii="Arial" w:hAnsi="Arial" w:cs="Arial"/>
          <w:sz w:val="22"/>
          <w:szCs w:val="22"/>
        </w:rPr>
        <w:t xml:space="preserve">dokumentów, które każdy z Wykonawców ma obowiązek złożyć: </w:t>
      </w:r>
    </w:p>
    <w:p w:rsidR="00AA3B37" w:rsidRPr="00AA3B37" w:rsidRDefault="00AA3B37" w:rsidP="00113A8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formularz ofertowy (załącznik nr 1) z wyraźnie zaznaczonym producentem dostarczanych materiałów eksploatacyjnych</w:t>
      </w:r>
      <w:r>
        <w:rPr>
          <w:rFonts w:ascii="Arial" w:hAnsi="Arial" w:cs="Arial"/>
          <w:sz w:val="22"/>
          <w:szCs w:val="22"/>
        </w:rPr>
        <w:t>,</w:t>
      </w:r>
    </w:p>
    <w:p w:rsidR="00AA3B37" w:rsidRPr="00113A8B" w:rsidRDefault="00AA3B37" w:rsidP="00113A8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oświadczenie Wykonawcy o okresie gwarancji na dostarczone materiały</w:t>
      </w:r>
    </w:p>
    <w:p w:rsidR="00AA3B37" w:rsidRPr="00AA3B37" w:rsidRDefault="00AA3B37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</w:t>
      </w:r>
      <w:r w:rsidR="00050341">
        <w:rPr>
          <w:rFonts w:ascii="Arial" w:hAnsi="Arial" w:cs="Arial"/>
          <w:sz w:val="22"/>
          <w:szCs w:val="22"/>
        </w:rPr>
        <w:t>M</w:t>
      </w:r>
      <w:r w:rsidR="00FB226E" w:rsidRPr="00AA3B37">
        <w:rPr>
          <w:rFonts w:ascii="Arial" w:hAnsi="Arial" w:cs="Arial"/>
          <w:sz w:val="22"/>
          <w:szCs w:val="22"/>
        </w:rPr>
        <w:t>ie</w:t>
      </w:r>
      <w:r w:rsidR="007B6455" w:rsidRPr="00AA3B37">
        <w:rPr>
          <w:rFonts w:ascii="Arial" w:hAnsi="Arial" w:cs="Arial"/>
          <w:sz w:val="22"/>
          <w:szCs w:val="22"/>
        </w:rPr>
        <w:t xml:space="preserve">jsce realizacji zamówienia: </w:t>
      </w:r>
      <w:r w:rsidR="00FB226E" w:rsidRPr="00AA3B37">
        <w:rPr>
          <w:rFonts w:ascii="Arial" w:hAnsi="Arial" w:cs="Arial"/>
          <w:sz w:val="22"/>
          <w:szCs w:val="22"/>
        </w:rPr>
        <w:t xml:space="preserve">Wojewódzki Urząd Pracy w Opolu, ul. Głogowska 25c, 45-315 Opole. </w:t>
      </w:r>
    </w:p>
    <w:p w:rsidR="00FB226E" w:rsidRPr="00AA3B37" w:rsidRDefault="00AA3B37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FB226E" w:rsidRPr="00AA3B37">
        <w:rPr>
          <w:rFonts w:ascii="Arial" w:hAnsi="Arial" w:cs="Arial"/>
          <w:sz w:val="22"/>
          <w:szCs w:val="22"/>
        </w:rPr>
        <w:t>Określenie przedmiotu zamówienia wg Wspólnego Słownika Zamówień (CPV): 30125110-5, 30192113-6, 30124300-7, 30124000-4</w:t>
      </w:r>
      <w:r>
        <w:rPr>
          <w:rFonts w:ascii="Arial" w:hAnsi="Arial" w:cs="Arial"/>
          <w:sz w:val="22"/>
          <w:szCs w:val="22"/>
        </w:rPr>
        <w:t>.</w:t>
      </w:r>
    </w:p>
    <w:p w:rsidR="00FB226E" w:rsidRPr="00AA3B37" w:rsidRDefault="00FB226E" w:rsidP="007404C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 xml:space="preserve">. </w:t>
      </w:r>
    </w:p>
    <w:p w:rsidR="00FB226E" w:rsidRDefault="00AA3B37" w:rsidP="007404C3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III</w:t>
      </w:r>
      <w:r w:rsidR="00FB226E" w:rsidRPr="00AA3B37">
        <w:rPr>
          <w:rFonts w:ascii="Arial" w:hAnsi="Arial" w:cs="Arial"/>
          <w:b/>
          <w:bCs/>
          <w:color w:val="auto"/>
          <w:sz w:val="22"/>
          <w:szCs w:val="22"/>
        </w:rPr>
        <w:t>. Op</w:t>
      </w:r>
      <w:r w:rsidR="007404C3">
        <w:rPr>
          <w:rFonts w:ascii="Arial" w:hAnsi="Arial" w:cs="Arial"/>
          <w:b/>
          <w:bCs/>
          <w:color w:val="auto"/>
          <w:sz w:val="22"/>
          <w:szCs w:val="22"/>
        </w:rPr>
        <w:t>is sposobu przygotowania oferty:</w:t>
      </w:r>
    </w:p>
    <w:p w:rsidR="007404C3" w:rsidRPr="00AA3B37" w:rsidRDefault="007404C3" w:rsidP="007404C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226E" w:rsidRPr="00AA3B37" w:rsidRDefault="00FB226E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1. Ofertę należy przygotować zgodnie z opisem zamówienia. Oferent ponosi wszystkie 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  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koszty związane z przygotowaniem i złożeniem oferty. </w:t>
      </w:r>
    </w:p>
    <w:p w:rsidR="00FB226E" w:rsidRPr="00AA3B37" w:rsidRDefault="00FB226E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iCs/>
          <w:color w:val="auto"/>
          <w:sz w:val="22"/>
          <w:szCs w:val="22"/>
        </w:rPr>
        <w:t>2. Ofertę na</w:t>
      </w:r>
      <w:r w:rsidR="007404C3">
        <w:rPr>
          <w:rFonts w:ascii="Arial" w:hAnsi="Arial" w:cs="Arial"/>
          <w:iCs/>
          <w:color w:val="auto"/>
          <w:sz w:val="22"/>
          <w:szCs w:val="22"/>
        </w:rPr>
        <w:t>leży złożyć na formularzu ofertowym</w:t>
      </w:r>
      <w:r w:rsidRPr="00AA3B37">
        <w:rPr>
          <w:rFonts w:ascii="Arial" w:hAnsi="Arial" w:cs="Arial"/>
          <w:iCs/>
          <w:color w:val="auto"/>
          <w:sz w:val="22"/>
          <w:szCs w:val="22"/>
        </w:rPr>
        <w:t xml:space="preserve"> stanowiącym załącznik</w:t>
      </w:r>
      <w:r w:rsidR="007404C3">
        <w:rPr>
          <w:rFonts w:ascii="Arial" w:hAnsi="Arial" w:cs="Arial"/>
          <w:iCs/>
          <w:color w:val="auto"/>
          <w:sz w:val="22"/>
          <w:szCs w:val="22"/>
        </w:rPr>
        <w:t xml:space="preserve"> nr 1 </w:t>
      </w:r>
      <w:r w:rsidRPr="00AA3B37">
        <w:rPr>
          <w:rFonts w:ascii="Arial" w:hAnsi="Arial" w:cs="Arial"/>
          <w:iCs/>
          <w:color w:val="auto"/>
          <w:sz w:val="22"/>
          <w:szCs w:val="22"/>
        </w:rPr>
        <w:t xml:space="preserve">do zapytania ofertowego. </w:t>
      </w:r>
    </w:p>
    <w:p w:rsidR="007404C3" w:rsidRDefault="00FB226E" w:rsidP="00113A8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3. Do </w:t>
      </w:r>
      <w:r w:rsidR="006E3441">
        <w:rPr>
          <w:rFonts w:ascii="Arial" w:hAnsi="Arial" w:cs="Arial"/>
          <w:color w:val="auto"/>
          <w:sz w:val="22"/>
          <w:szCs w:val="22"/>
        </w:rPr>
        <w:t>formularza ofertowego n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ależy załączyć </w:t>
      </w:r>
      <w:r w:rsidR="006E3441">
        <w:rPr>
          <w:rFonts w:ascii="Arial" w:hAnsi="Arial" w:cs="Arial"/>
          <w:color w:val="auto"/>
          <w:sz w:val="22"/>
          <w:szCs w:val="22"/>
        </w:rPr>
        <w:t xml:space="preserve">następujące </w:t>
      </w:r>
      <w:r w:rsidRPr="00AA3B37">
        <w:rPr>
          <w:rFonts w:ascii="Arial" w:hAnsi="Arial" w:cs="Arial"/>
          <w:color w:val="auto"/>
          <w:sz w:val="22"/>
          <w:szCs w:val="22"/>
        </w:rPr>
        <w:t>dokumenty</w:t>
      </w:r>
      <w:r w:rsidR="007404C3">
        <w:rPr>
          <w:rFonts w:ascii="Arial" w:hAnsi="Arial" w:cs="Arial"/>
          <w:color w:val="auto"/>
          <w:sz w:val="22"/>
          <w:szCs w:val="22"/>
        </w:rPr>
        <w:t>:</w:t>
      </w:r>
    </w:p>
    <w:p w:rsidR="007404C3" w:rsidRDefault="007404C3" w:rsidP="00113A8B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oświadczenie Wykonawcy o okresie gwarancji na dostarczone materiały,</w:t>
      </w:r>
    </w:p>
    <w:p w:rsidR="007404C3" w:rsidRPr="00AA3B37" w:rsidRDefault="007404C3" w:rsidP="00113A8B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oświadczenie o braku podstaw do wykluczenia z udziału w postępowaniu</w:t>
      </w:r>
      <w:r w:rsidR="006E3441">
        <w:rPr>
          <w:rFonts w:ascii="Arial" w:hAnsi="Arial" w:cs="Arial"/>
          <w:color w:val="auto"/>
          <w:sz w:val="22"/>
          <w:szCs w:val="22"/>
        </w:rPr>
        <w:t xml:space="preserve"> – zał. nr 2 do </w:t>
      </w:r>
      <w:r w:rsidR="00602E72">
        <w:rPr>
          <w:rFonts w:ascii="Arial" w:hAnsi="Arial" w:cs="Arial"/>
          <w:color w:val="auto"/>
          <w:sz w:val="22"/>
          <w:szCs w:val="22"/>
        </w:rPr>
        <w:t>zapytania</w:t>
      </w:r>
      <w:r w:rsidR="006E3441"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:rsidR="00FB226E" w:rsidRPr="00AA3B37" w:rsidRDefault="007404C3" w:rsidP="00113A8B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FB226E" w:rsidRPr="00AA3B37">
        <w:rPr>
          <w:rFonts w:ascii="Arial" w:hAnsi="Arial" w:cs="Arial"/>
          <w:color w:val="auto"/>
          <w:sz w:val="22"/>
          <w:szCs w:val="22"/>
        </w:rPr>
        <w:t xml:space="preserve">. Oferta musi zostać podpisana przez osoby uprawnione do reprezentacji podmiotu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B226E" w:rsidRPr="00AA3B37">
        <w:rPr>
          <w:rFonts w:ascii="Arial" w:hAnsi="Arial" w:cs="Arial"/>
          <w:color w:val="auto"/>
          <w:sz w:val="22"/>
          <w:szCs w:val="22"/>
        </w:rPr>
        <w:t xml:space="preserve">składającego ofertę i ostemplowana pieczęcią firmową. Każdą stronę oferty należy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B226E" w:rsidRPr="00AA3B37">
        <w:rPr>
          <w:rFonts w:ascii="Arial" w:hAnsi="Arial" w:cs="Arial"/>
          <w:color w:val="auto"/>
          <w:sz w:val="22"/>
          <w:szCs w:val="22"/>
        </w:rPr>
        <w:t xml:space="preserve">parafować. </w:t>
      </w:r>
    </w:p>
    <w:p w:rsidR="003F25B3" w:rsidRPr="00AA3B37" w:rsidRDefault="003F25B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AA3B37" w:rsidRDefault="007404C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IV</w:t>
      </w:r>
      <w:r w:rsidR="00FB226E" w:rsidRPr="00AA3B37">
        <w:rPr>
          <w:rFonts w:ascii="Arial" w:hAnsi="Arial" w:cs="Arial"/>
          <w:b/>
          <w:bCs/>
          <w:color w:val="auto"/>
          <w:sz w:val="22"/>
          <w:szCs w:val="22"/>
        </w:rPr>
        <w:t xml:space="preserve">. Miejsce i termin składania ofert </w:t>
      </w:r>
    </w:p>
    <w:p w:rsidR="00FB226E" w:rsidRPr="00AA3B37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404C3" w:rsidRDefault="00FB226E" w:rsidP="00113A8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>Oferty należy składać w formie elektronicznej (skany podpisan</w:t>
      </w:r>
      <w:r w:rsidR="007404C3">
        <w:rPr>
          <w:rFonts w:ascii="Arial" w:hAnsi="Arial" w:cs="Arial"/>
          <w:color w:val="auto"/>
          <w:sz w:val="22"/>
          <w:szCs w:val="22"/>
        </w:rPr>
        <w:t>ych dokumentów) na adres: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 </w:t>
      </w:r>
      <w:r w:rsidR="003F25B3" w:rsidRPr="00AA3B37">
        <w:rPr>
          <w:rFonts w:ascii="Arial" w:hAnsi="Arial" w:cs="Arial"/>
          <w:color w:val="auto"/>
          <w:sz w:val="22"/>
          <w:szCs w:val="22"/>
        </w:rPr>
        <w:t>j.swiecicki</w:t>
      </w:r>
      <w:r w:rsidRPr="00AA3B37">
        <w:rPr>
          <w:rFonts w:ascii="Arial" w:hAnsi="Arial" w:cs="Arial"/>
          <w:color w:val="auto"/>
          <w:sz w:val="22"/>
          <w:szCs w:val="22"/>
        </w:rPr>
        <w:t>@</w:t>
      </w:r>
      <w:r w:rsidR="003F25B3" w:rsidRPr="00AA3B37">
        <w:rPr>
          <w:rFonts w:ascii="Arial" w:hAnsi="Arial" w:cs="Arial"/>
          <w:color w:val="auto"/>
          <w:sz w:val="22"/>
          <w:szCs w:val="22"/>
        </w:rPr>
        <w:t>wup.opole.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pl </w:t>
      </w:r>
      <w:r w:rsidR="003F25B3" w:rsidRPr="00AA3B37">
        <w:rPr>
          <w:rFonts w:ascii="Arial" w:hAnsi="Arial" w:cs="Arial"/>
          <w:color w:val="auto"/>
          <w:sz w:val="22"/>
          <w:szCs w:val="22"/>
        </w:rPr>
        <w:t xml:space="preserve">lub </w:t>
      </w:r>
      <w:r w:rsidR="007404C3">
        <w:rPr>
          <w:rFonts w:ascii="Arial" w:hAnsi="Arial" w:cs="Arial"/>
          <w:color w:val="auto"/>
          <w:sz w:val="22"/>
          <w:szCs w:val="22"/>
        </w:rPr>
        <w:t xml:space="preserve">pisemnie na adres: </w:t>
      </w:r>
      <w:r w:rsidR="003F25B3" w:rsidRPr="00AA3B37">
        <w:rPr>
          <w:rFonts w:ascii="Arial" w:hAnsi="Arial" w:cs="Arial"/>
          <w:color w:val="auto"/>
          <w:sz w:val="22"/>
          <w:szCs w:val="22"/>
        </w:rPr>
        <w:t>WUP Opole, ul. Głogowska 25c, 45-315 Opole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 w zamkniętej i zapieczętowanej kopercie, z dopiskiem: „Oferta dotyczy zapytania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ofertowego pn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: </w:t>
      </w:r>
      <w:r w:rsidR="007404C3">
        <w:rPr>
          <w:rFonts w:ascii="Arial" w:hAnsi="Arial" w:cs="Arial"/>
          <w:color w:val="auto"/>
          <w:sz w:val="22"/>
          <w:szCs w:val="22"/>
        </w:rPr>
        <w:t>Z</w:t>
      </w:r>
      <w:r w:rsidR="007404C3">
        <w:rPr>
          <w:rFonts w:ascii="Arial" w:hAnsi="Arial" w:cs="Arial"/>
          <w:b/>
          <w:bCs/>
          <w:color w:val="auto"/>
          <w:sz w:val="22"/>
          <w:szCs w:val="22"/>
        </w:rPr>
        <w:t>akup i dostawa</w:t>
      </w:r>
      <w:r w:rsidR="007404C3" w:rsidRPr="007404C3">
        <w:rPr>
          <w:rFonts w:ascii="Arial" w:hAnsi="Arial" w:cs="Arial"/>
          <w:b/>
          <w:bCs/>
          <w:color w:val="auto"/>
          <w:sz w:val="22"/>
          <w:szCs w:val="22"/>
        </w:rPr>
        <w:t xml:space="preserve"> materiałów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</w:t>
      </w:r>
      <w:r w:rsidR="007404C3" w:rsidRPr="007404C3">
        <w:rPr>
          <w:rFonts w:ascii="Arial" w:hAnsi="Arial" w:cs="Arial"/>
          <w:b/>
          <w:bCs/>
          <w:sz w:val="22"/>
          <w:szCs w:val="22"/>
        </w:rPr>
        <w:t>eksploatacyjnych do sprzętu drukującego będącego na wyposażeniu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</w:t>
      </w:r>
      <w:r w:rsidR="007404C3" w:rsidRPr="007404C3">
        <w:rPr>
          <w:rFonts w:ascii="Arial" w:hAnsi="Arial" w:cs="Arial"/>
          <w:b/>
          <w:bCs/>
          <w:color w:val="auto"/>
          <w:sz w:val="22"/>
          <w:szCs w:val="22"/>
        </w:rPr>
        <w:t>Wojewódzkiego Urzędu Pracy w Opolu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”. </w:t>
      </w:r>
    </w:p>
    <w:p w:rsidR="007404C3" w:rsidRPr="00AA3B37" w:rsidRDefault="00FB226E" w:rsidP="00113A8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Termin składania ofert: </w:t>
      </w:r>
      <w:r w:rsidR="00AE7724">
        <w:rPr>
          <w:rFonts w:ascii="Arial" w:hAnsi="Arial" w:cs="Arial"/>
          <w:color w:val="auto"/>
          <w:sz w:val="22"/>
          <w:szCs w:val="22"/>
        </w:rPr>
        <w:t>14</w:t>
      </w:r>
      <w:r w:rsidRPr="00AA3B37">
        <w:rPr>
          <w:rFonts w:ascii="Arial" w:hAnsi="Arial" w:cs="Arial"/>
          <w:color w:val="auto"/>
          <w:sz w:val="22"/>
          <w:szCs w:val="22"/>
        </w:rPr>
        <w:t>.</w:t>
      </w:r>
      <w:r w:rsidR="00AE7724">
        <w:rPr>
          <w:rFonts w:ascii="Arial" w:hAnsi="Arial" w:cs="Arial"/>
          <w:color w:val="auto"/>
          <w:sz w:val="22"/>
          <w:szCs w:val="22"/>
        </w:rPr>
        <w:t>12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.2016 r. </w:t>
      </w:r>
    </w:p>
    <w:p w:rsidR="00FB226E" w:rsidRPr="00AA3B37" w:rsidRDefault="00FB226E" w:rsidP="00113A8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Terminem złożenia oferty jest termin jej wpływu do zamawiającego. Oferty złożone po terminie nie będą brane pod uwagę. </w:t>
      </w:r>
    </w:p>
    <w:p w:rsidR="003C5027" w:rsidRPr="00AA3B37" w:rsidRDefault="003C5027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AA3B37" w:rsidRDefault="007404C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AA3B37">
        <w:rPr>
          <w:rFonts w:ascii="Arial" w:hAnsi="Arial" w:cs="Arial"/>
          <w:b/>
          <w:bCs/>
          <w:color w:val="auto"/>
          <w:sz w:val="22"/>
          <w:szCs w:val="22"/>
        </w:rPr>
        <w:t xml:space="preserve">. Kryteria oceny ofert </w:t>
      </w:r>
    </w:p>
    <w:p w:rsidR="007404C3" w:rsidRDefault="007404C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40122" w:rsidRPr="00840122" w:rsidRDefault="00840122" w:rsidP="00113A8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122">
        <w:rPr>
          <w:rFonts w:ascii="Arial" w:hAnsi="Arial" w:cs="Arial"/>
          <w:sz w:val="22"/>
          <w:szCs w:val="22"/>
        </w:rPr>
        <w:t>Przy dokonywaniu wyboru oferty Zamawiający będzie stosować wyłącznie kryterium cena oferty brutto, której waga będzie stanowić 100%.</w:t>
      </w: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40122">
        <w:rPr>
          <w:rFonts w:ascii="Arial" w:hAnsi="Arial" w:cs="Arial"/>
          <w:sz w:val="22"/>
          <w:szCs w:val="22"/>
        </w:rPr>
        <w:t>Ocena oferty będzie dokonywana według następującego wzoru:</w:t>
      </w: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40122">
        <w:rPr>
          <w:rFonts w:ascii="Arial" w:hAnsi="Arial" w:cs="Arial"/>
          <w:b/>
          <w:sz w:val="22"/>
          <w:szCs w:val="22"/>
        </w:rPr>
        <w:t>Najkorzystniejsza oferta</w:t>
      </w: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40122">
        <w:rPr>
          <w:rFonts w:ascii="Arial" w:hAnsi="Arial" w:cs="Arial"/>
          <w:b/>
          <w:sz w:val="22"/>
          <w:szCs w:val="22"/>
        </w:rPr>
        <w:t>-------------------------------</w:t>
      </w:r>
      <w:r>
        <w:rPr>
          <w:rFonts w:ascii="Arial" w:hAnsi="Arial" w:cs="Arial"/>
          <w:b/>
          <w:sz w:val="22"/>
          <w:szCs w:val="22"/>
        </w:rPr>
        <w:t>----- × 100 %</w:t>
      </w:r>
    </w:p>
    <w:p w:rsidR="00840122" w:rsidRDefault="00CB4DA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840122" w:rsidRPr="00840122">
        <w:rPr>
          <w:rFonts w:ascii="Arial" w:hAnsi="Arial" w:cs="Arial"/>
          <w:b/>
          <w:sz w:val="22"/>
          <w:szCs w:val="22"/>
        </w:rPr>
        <w:t>Badana oferta</w:t>
      </w:r>
    </w:p>
    <w:p w:rsidR="008D2A5D" w:rsidRPr="00AA3B37" w:rsidRDefault="00B9745F" w:rsidP="00840122">
      <w:pPr>
        <w:jc w:val="both"/>
        <w:rPr>
          <w:rFonts w:ascii="Arial" w:hAnsi="Arial" w:cs="Arial"/>
          <w:sz w:val="22"/>
          <w:szCs w:val="22"/>
        </w:rPr>
      </w:pPr>
    </w:p>
    <w:p w:rsidR="003C5027" w:rsidRDefault="003C5027" w:rsidP="00113A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3B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Zamawiający </w:t>
      </w:r>
      <w:r w:rsidR="008401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dokona wyboru oferty najkorzystniejszej</w:t>
      </w:r>
      <w:r w:rsidRPr="00AA3B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="008401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która</w:t>
      </w:r>
      <w:r w:rsidRPr="00AA3B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odpowiada wszystkim wymaganiom przedstawionym w zapytaniu ofertowym i zosta</w:t>
      </w:r>
      <w:r w:rsidR="008401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ła złożona z najniższą ceną. </w:t>
      </w:r>
    </w:p>
    <w:p w:rsidR="00840122" w:rsidRPr="00AA3B37" w:rsidRDefault="00840122" w:rsidP="00113A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Cena musi być podana w PLN. </w:t>
      </w:r>
    </w:p>
    <w:p w:rsidR="007B6455" w:rsidRDefault="007B6455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BB6414" w:rsidRPr="00AA3B37" w:rsidRDefault="00BB6414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5027" w:rsidRDefault="00840122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</w:t>
      </w:r>
      <w:r w:rsidR="003C5027" w:rsidRPr="00AA3B3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Pozostałe informacje </w:t>
      </w:r>
    </w:p>
    <w:p w:rsidR="00840122" w:rsidRPr="00AA3B37" w:rsidRDefault="00840122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BB6414" w:rsidRPr="00321CF0" w:rsidRDefault="003C5027" w:rsidP="00113A8B">
      <w:p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1CF0">
        <w:rPr>
          <w:rFonts w:ascii="Arial" w:eastAsiaTheme="minorHAnsi" w:hAnsi="Arial" w:cs="Arial"/>
          <w:sz w:val="22"/>
          <w:szCs w:val="22"/>
          <w:lang w:eastAsia="en-US"/>
        </w:rPr>
        <w:t xml:space="preserve">1. Osoba uprawniona do kontaktu z Wykonawcami i udzielania wyjaśnień dotyczących postępowania: </w:t>
      </w:r>
      <w:r w:rsidR="007F4070" w:rsidRPr="00321CF0">
        <w:rPr>
          <w:rFonts w:ascii="Arial" w:eastAsiaTheme="minorHAnsi" w:hAnsi="Arial" w:cs="Arial"/>
          <w:sz w:val="22"/>
          <w:szCs w:val="22"/>
          <w:lang w:eastAsia="en-US"/>
        </w:rPr>
        <w:t>Jerzy Święcicki</w:t>
      </w:r>
      <w:r w:rsidRPr="00321CF0">
        <w:rPr>
          <w:rFonts w:ascii="Arial" w:eastAsiaTheme="minorHAnsi" w:hAnsi="Arial" w:cs="Arial"/>
          <w:sz w:val="22"/>
          <w:szCs w:val="22"/>
          <w:lang w:eastAsia="en-US"/>
        </w:rPr>
        <w:t xml:space="preserve">, tel.(77) 44 </w:t>
      </w:r>
      <w:r w:rsidR="007F4070" w:rsidRPr="00321CF0">
        <w:rPr>
          <w:rFonts w:ascii="Arial" w:eastAsiaTheme="minorHAnsi" w:hAnsi="Arial" w:cs="Arial"/>
          <w:sz w:val="22"/>
          <w:szCs w:val="22"/>
          <w:lang w:eastAsia="en-US"/>
        </w:rPr>
        <w:t>17</w:t>
      </w:r>
      <w:r w:rsidR="00BB6414" w:rsidRPr="00321CF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F4070" w:rsidRPr="00321CF0">
        <w:rPr>
          <w:rFonts w:ascii="Arial" w:eastAsiaTheme="minorHAnsi" w:hAnsi="Arial" w:cs="Arial"/>
          <w:sz w:val="22"/>
          <w:szCs w:val="22"/>
          <w:lang w:eastAsia="en-US"/>
        </w:rPr>
        <w:t>461</w:t>
      </w:r>
      <w:r w:rsidR="00840122" w:rsidRPr="00321CF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840122" w:rsidRPr="00321CF0" w:rsidRDefault="00BB6414" w:rsidP="00113A8B">
      <w:p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1CF0">
        <w:rPr>
          <w:rFonts w:ascii="Arial" w:eastAsiaTheme="minorHAnsi" w:hAnsi="Arial" w:cs="Arial"/>
          <w:sz w:val="22"/>
          <w:szCs w:val="22"/>
          <w:lang w:eastAsia="en-US"/>
        </w:rPr>
        <w:t xml:space="preserve">2. W celu zapewnienia porównywalności wszystkich ofert, Zamawiający zastrzega sobie prawo do skontaktowania się z właściwymi Wykonawcami w celu uzupełnienia lub doprecyzowania ofert. </w:t>
      </w:r>
    </w:p>
    <w:p w:rsidR="009E35F7" w:rsidRPr="00113A8B" w:rsidRDefault="009E35F7" w:rsidP="00113A8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13A8B">
        <w:rPr>
          <w:rFonts w:ascii="Arial" w:eastAsiaTheme="minorHAnsi" w:hAnsi="Arial" w:cs="Arial"/>
          <w:bCs/>
          <w:sz w:val="22"/>
          <w:szCs w:val="22"/>
          <w:lang w:eastAsia="en-US"/>
        </w:rPr>
        <w:t>Każdy Wykonawca może złożyć tylko jedną ofertę.</w:t>
      </w:r>
    </w:p>
    <w:p w:rsidR="009E35F7" w:rsidRPr="00113A8B" w:rsidRDefault="009E35F7" w:rsidP="00113A8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13A8B">
        <w:rPr>
          <w:rFonts w:ascii="Arial" w:eastAsiaTheme="minorHAnsi" w:hAnsi="Arial" w:cs="Arial"/>
          <w:bCs/>
          <w:sz w:val="22"/>
          <w:szCs w:val="22"/>
          <w:lang w:eastAsia="en-US"/>
        </w:rPr>
        <w:t>Wykonawca może przed upływem terminu składania ofert, zmienić lub wycofać ofertę.</w:t>
      </w:r>
    </w:p>
    <w:p w:rsidR="009E35F7" w:rsidRPr="00113A8B" w:rsidRDefault="009E35F7" w:rsidP="00113A8B">
      <w:pPr>
        <w:numPr>
          <w:ilvl w:val="0"/>
          <w:numId w:val="20"/>
        </w:numPr>
        <w:tabs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Ofertę zatrzymuje Zamawiający. Złożone wraz z ofertą dokumenty lub oświadczenia </w:t>
      </w:r>
      <w:r w:rsidRPr="00113A8B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nie </w:t>
      </w:r>
      <w:r w:rsidR="00321CF0" w:rsidRPr="00113A8B">
        <w:rPr>
          <w:rFonts w:ascii="Arial" w:eastAsiaTheme="minorHAnsi" w:hAnsi="Arial" w:cs="Arial"/>
          <w:sz w:val="22"/>
          <w:szCs w:val="22"/>
          <w:lang w:eastAsia="en-US"/>
        </w:rPr>
        <w:t>podlegają zwrotowi</w:t>
      </w:r>
      <w:r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9E35F7" w:rsidRPr="00113A8B" w:rsidRDefault="009E35F7" w:rsidP="00113A8B">
      <w:p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13A8B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BB6414"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3C5027"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Poprzez złożenie oferty </w:t>
      </w:r>
      <w:r w:rsidR="00840122"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Wykonawca </w:t>
      </w:r>
      <w:r w:rsidR="003C5027"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wyraża zgodę na podanie do wiadomości pozostałych </w:t>
      </w:r>
      <w:r w:rsidR="00840122" w:rsidRPr="00113A8B">
        <w:rPr>
          <w:rFonts w:ascii="Arial" w:eastAsiaTheme="minorHAnsi" w:hAnsi="Arial" w:cs="Arial"/>
          <w:sz w:val="22"/>
          <w:szCs w:val="22"/>
          <w:lang w:eastAsia="en-US"/>
        </w:rPr>
        <w:t>wykonawców</w:t>
      </w:r>
      <w:r w:rsidR="003C5027"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 szczegółów oferty. </w:t>
      </w:r>
    </w:p>
    <w:p w:rsidR="00840122" w:rsidRPr="00113A8B" w:rsidRDefault="009E35F7" w:rsidP="00113A8B">
      <w:p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13A8B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840122" w:rsidRPr="00113A8B">
        <w:rPr>
          <w:rFonts w:ascii="Arial" w:eastAsiaTheme="minorHAnsi" w:hAnsi="Arial" w:cs="Arial"/>
          <w:sz w:val="22"/>
          <w:szCs w:val="22"/>
          <w:lang w:eastAsia="en-US"/>
        </w:rPr>
        <w:t>. Niniejsza oferta nie stanowi oferty w</w:t>
      </w:r>
      <w:r w:rsidR="00BB6414"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 myśl art. 66 Kodeksu Cywilnego.</w:t>
      </w:r>
    </w:p>
    <w:p w:rsidR="009E35F7" w:rsidRPr="00113A8B" w:rsidRDefault="009E35F7" w:rsidP="00113A8B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13A8B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3C5027" w:rsidRPr="00113A8B">
        <w:rPr>
          <w:rFonts w:ascii="Arial" w:eastAsiaTheme="minorHAnsi" w:hAnsi="Arial" w:cs="Arial"/>
          <w:sz w:val="22"/>
          <w:szCs w:val="22"/>
          <w:lang w:eastAsia="en-US"/>
        </w:rPr>
        <w:t xml:space="preserve">. Oferty, które nie spełniają wymagań określonych w zapytaniu ofertowym nie będą rozpatrywane. </w:t>
      </w:r>
    </w:p>
    <w:p w:rsidR="009E35F7" w:rsidRPr="00113A8B" w:rsidRDefault="009E35F7" w:rsidP="00113A8B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13A8B">
        <w:rPr>
          <w:rFonts w:ascii="Arial" w:hAnsi="Arial" w:cs="Arial"/>
          <w:sz w:val="22"/>
          <w:szCs w:val="22"/>
        </w:rPr>
        <w:t>Zamawiający zastrzega sobie prawo przedłużenia terminu składania ofert oraz unieważnienia zapytania bez ponoszenia jakichkolwiek skutków prawnych i finansowych.</w:t>
      </w:r>
    </w:p>
    <w:p w:rsidR="009E35F7" w:rsidRPr="00113A8B" w:rsidRDefault="009E35F7" w:rsidP="00113A8B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13A8B">
        <w:rPr>
          <w:rFonts w:ascii="Arial" w:hAnsi="Arial" w:cs="Arial"/>
          <w:sz w:val="22"/>
          <w:szCs w:val="22"/>
        </w:rPr>
        <w:t xml:space="preserve">Do upływu terminu składania ofert Zamawiający zastrzega sobie prawo zmiany </w:t>
      </w:r>
      <w:r w:rsidRPr="00113A8B">
        <w:rPr>
          <w:rFonts w:ascii="Arial" w:hAnsi="Arial" w:cs="Arial"/>
          <w:sz w:val="22"/>
          <w:szCs w:val="22"/>
        </w:rPr>
        <w:br/>
        <w:t>lub uzupełnienia treści niniejszego zapytania ofertowego. W tej sytuacji Wykonawcy, którzy złożyli ofertę zostaną poinformowani o nowym terminie składania ofert oraz o dokonanej zmianie treści zapytania ofertowego.</w:t>
      </w:r>
    </w:p>
    <w:p w:rsidR="009E35F7" w:rsidRPr="00321CF0" w:rsidRDefault="009E35F7" w:rsidP="00113A8B">
      <w:p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Pr="00321CF0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Pr="00321CF0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Pr="00321CF0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Pr="00321CF0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Pr="00321CF0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Pr="00321CF0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113A8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35F7" w:rsidRPr="00AA3B37" w:rsidRDefault="009E35F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2918B7" w:rsidRPr="00D92B27" w:rsidRDefault="00D92B27" w:rsidP="00D92B27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528C4F69" wp14:editId="6BCF5040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370" w:rsidRDefault="002F0370" w:rsidP="002F0370">
      <w:pPr>
        <w:pStyle w:val="Default"/>
        <w:rPr>
          <w:rFonts w:ascii="Arial" w:hAnsi="Arial" w:cs="Arial"/>
          <w:sz w:val="22"/>
          <w:szCs w:val="22"/>
        </w:rPr>
      </w:pPr>
    </w:p>
    <w:p w:rsidR="002918B7" w:rsidRDefault="002918B7" w:rsidP="002918B7">
      <w:pPr>
        <w:rPr>
          <w:b/>
          <w:bCs/>
          <w:u w:val="single"/>
        </w:rPr>
      </w:pPr>
    </w:p>
    <w:p w:rsidR="002918B7" w:rsidRDefault="002918B7" w:rsidP="002918B7">
      <w:pPr>
        <w:jc w:val="right"/>
        <w:rPr>
          <w:rFonts w:ascii="Arial" w:hAnsi="Arial" w:cs="Arial"/>
          <w:bCs/>
          <w:sz w:val="22"/>
          <w:szCs w:val="22"/>
        </w:rPr>
      </w:pPr>
      <w:r w:rsidRPr="002918B7">
        <w:rPr>
          <w:rFonts w:ascii="Arial" w:hAnsi="Arial" w:cs="Arial"/>
          <w:bCs/>
          <w:sz w:val="22"/>
          <w:szCs w:val="22"/>
        </w:rPr>
        <w:t xml:space="preserve">Załącznik nr 1 do zapytania ofertowego </w:t>
      </w:r>
    </w:p>
    <w:p w:rsidR="00BF76B1" w:rsidRPr="002918B7" w:rsidRDefault="00BF76B1" w:rsidP="002918B7">
      <w:pPr>
        <w:jc w:val="right"/>
        <w:rPr>
          <w:rFonts w:ascii="Arial" w:hAnsi="Arial" w:cs="Arial"/>
          <w:bCs/>
          <w:sz w:val="22"/>
          <w:szCs w:val="22"/>
        </w:rPr>
      </w:pPr>
    </w:p>
    <w:p w:rsidR="002918B7" w:rsidRDefault="002918B7" w:rsidP="002918B7">
      <w:pPr>
        <w:rPr>
          <w:b/>
          <w:bCs/>
          <w:u w:val="single"/>
        </w:rPr>
      </w:pPr>
    </w:p>
    <w:p w:rsidR="00BF76B1" w:rsidRPr="00E161D8" w:rsidRDefault="00BF76B1" w:rsidP="00BF76B1">
      <w:pPr>
        <w:jc w:val="right"/>
        <w:rPr>
          <w:rFonts w:ascii="Arial" w:hAnsi="Arial" w:cs="Arial"/>
          <w:bCs/>
          <w:sz w:val="22"/>
          <w:szCs w:val="22"/>
        </w:rPr>
      </w:pPr>
      <w:r w:rsidRPr="00E161D8">
        <w:rPr>
          <w:rFonts w:ascii="Arial" w:hAnsi="Arial" w:cs="Arial"/>
          <w:bCs/>
          <w:sz w:val="22"/>
          <w:szCs w:val="22"/>
        </w:rPr>
        <w:t xml:space="preserve">                                                             ……………………., dn. .......................</w:t>
      </w:r>
    </w:p>
    <w:p w:rsidR="002918B7" w:rsidRDefault="002918B7" w:rsidP="00BF76B1">
      <w:pPr>
        <w:jc w:val="right"/>
        <w:rPr>
          <w:b/>
          <w:bCs/>
          <w:u w:val="single"/>
        </w:rPr>
      </w:pPr>
    </w:p>
    <w:p w:rsidR="00BF76B1" w:rsidRDefault="00BF76B1" w:rsidP="002918B7">
      <w:pPr>
        <w:rPr>
          <w:b/>
          <w:bCs/>
          <w:u w:val="single"/>
        </w:rPr>
      </w:pPr>
    </w:p>
    <w:p w:rsidR="00BF76B1" w:rsidRDefault="00BF76B1" w:rsidP="002918B7">
      <w:pPr>
        <w:rPr>
          <w:b/>
          <w:bCs/>
          <w:u w:val="single"/>
        </w:rPr>
      </w:pPr>
    </w:p>
    <w:p w:rsidR="00BF76B1" w:rsidRDefault="00BF76B1" w:rsidP="00BF76B1">
      <w:pPr>
        <w:rPr>
          <w:rFonts w:ascii="Arial" w:hAnsi="Arial" w:cs="Arial"/>
          <w:bCs/>
          <w:sz w:val="22"/>
          <w:szCs w:val="22"/>
        </w:rPr>
      </w:pPr>
      <w:r w:rsidRPr="00BF76B1">
        <w:rPr>
          <w:rFonts w:ascii="Arial" w:hAnsi="Arial" w:cs="Arial"/>
          <w:bCs/>
          <w:sz w:val="22"/>
          <w:szCs w:val="22"/>
        </w:rPr>
        <w:t>Imię i Nazwisko/Nazwa firmy, adres:</w:t>
      </w:r>
    </w:p>
    <w:p w:rsidR="00BF76B1" w:rsidRPr="00BF76B1" w:rsidRDefault="00BF76B1" w:rsidP="00BF76B1">
      <w:pPr>
        <w:rPr>
          <w:rFonts w:ascii="Arial" w:hAnsi="Arial" w:cs="Arial"/>
          <w:bCs/>
          <w:sz w:val="22"/>
          <w:szCs w:val="22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Tel./ fax………………………………………….</w:t>
      </w: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e-mail:……………………………………….......</w:t>
      </w:r>
    </w:p>
    <w:p w:rsidR="00BF76B1" w:rsidRPr="006C030D" w:rsidRDefault="00BF76B1" w:rsidP="002918B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BF76B1" w:rsidRPr="006C030D" w:rsidRDefault="00BF76B1" w:rsidP="002918B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BF76B1" w:rsidRPr="006C030D" w:rsidRDefault="00BF76B1" w:rsidP="002918B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2918B7" w:rsidRPr="00932115" w:rsidRDefault="002918B7" w:rsidP="002918B7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Formularz ofertowy</w:t>
      </w:r>
    </w:p>
    <w:p w:rsidR="002918B7" w:rsidRPr="006C030D" w:rsidRDefault="002918B7" w:rsidP="002918B7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2918B7" w:rsidRDefault="002918B7" w:rsidP="002918B7">
      <w:pPr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W odpowiedzi na ogłoszenie o zamówieniu publicznym pn.:</w:t>
      </w:r>
    </w:p>
    <w:p w:rsidR="002918B7" w:rsidRDefault="002918B7" w:rsidP="002918B7">
      <w:pPr>
        <w:rPr>
          <w:rFonts w:ascii="Arial" w:hAnsi="Arial" w:cs="Arial"/>
          <w:sz w:val="22"/>
          <w:szCs w:val="22"/>
        </w:rPr>
      </w:pPr>
    </w:p>
    <w:p w:rsidR="002918B7" w:rsidRDefault="002918B7" w:rsidP="002918B7">
      <w:pPr>
        <w:jc w:val="center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Z</w:t>
      </w:r>
      <w:r w:rsidRPr="002918B7">
        <w:rPr>
          <w:rFonts w:ascii="Arial" w:hAnsi="Arial" w:cs="Arial"/>
          <w:b/>
          <w:bCs/>
          <w:sz w:val="22"/>
          <w:szCs w:val="22"/>
        </w:rPr>
        <w:t>akup i dostaw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918B7">
        <w:rPr>
          <w:rFonts w:ascii="Arial" w:hAnsi="Arial" w:cs="Arial"/>
          <w:b/>
          <w:bCs/>
          <w:sz w:val="22"/>
          <w:szCs w:val="22"/>
        </w:rPr>
        <w:t xml:space="preserve"> materiałów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18B7">
        <w:rPr>
          <w:rFonts w:ascii="Arial" w:hAnsi="Arial" w:cs="Arial"/>
          <w:b/>
          <w:bCs/>
          <w:sz w:val="22"/>
          <w:szCs w:val="22"/>
        </w:rPr>
        <w:t>eksploatacyjnych do sprzętu drukującego będącego na wyposażeniu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18B7">
        <w:rPr>
          <w:rFonts w:ascii="Arial" w:hAnsi="Arial" w:cs="Arial"/>
          <w:b/>
          <w:bCs/>
          <w:sz w:val="22"/>
          <w:szCs w:val="22"/>
        </w:rPr>
        <w:t>Wojewódzkiego Urzędu Pracy w Opolu</w:t>
      </w:r>
      <w:r w:rsidRPr="002918B7">
        <w:rPr>
          <w:rFonts w:ascii="Arial" w:hAnsi="Arial" w:cs="Arial"/>
          <w:sz w:val="22"/>
          <w:szCs w:val="22"/>
        </w:rPr>
        <w:t>”.</w:t>
      </w:r>
    </w:p>
    <w:p w:rsidR="002918B7" w:rsidRPr="002918B7" w:rsidRDefault="002918B7" w:rsidP="002918B7">
      <w:pPr>
        <w:rPr>
          <w:rFonts w:ascii="Arial" w:hAnsi="Arial" w:cs="Arial"/>
          <w:b/>
          <w:sz w:val="22"/>
          <w:szCs w:val="22"/>
        </w:rPr>
      </w:pPr>
    </w:p>
    <w:p w:rsidR="002918B7" w:rsidRPr="002918B7" w:rsidRDefault="002918B7" w:rsidP="002918B7">
      <w:pPr>
        <w:rPr>
          <w:rFonts w:ascii="Arial" w:hAnsi="Arial" w:cs="Arial"/>
          <w:sz w:val="22"/>
          <w:szCs w:val="22"/>
        </w:rPr>
      </w:pPr>
    </w:p>
    <w:p w:rsidR="00BF76B1" w:rsidRPr="00BF76B1" w:rsidRDefault="00BF76B1" w:rsidP="002918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BF76B1">
        <w:rPr>
          <w:rFonts w:ascii="Arial" w:hAnsi="Arial" w:cs="Arial"/>
          <w:b/>
          <w:sz w:val="22"/>
          <w:szCs w:val="22"/>
        </w:rPr>
        <w:t>. OFERUJEMY  WYKONANIE ZAMÓWIENIA za cenę łączną:</w:t>
      </w:r>
    </w:p>
    <w:p w:rsidR="00BF76B1" w:rsidRDefault="00BF76B1" w:rsidP="002918B7">
      <w:pPr>
        <w:rPr>
          <w:rFonts w:ascii="Arial" w:hAnsi="Arial" w:cs="Arial"/>
          <w:b/>
          <w:sz w:val="22"/>
          <w:szCs w:val="22"/>
          <w:u w:val="single"/>
        </w:rPr>
      </w:pPr>
    </w:p>
    <w:p w:rsidR="00893D9B" w:rsidRDefault="00BF76B1" w:rsidP="00893D9B">
      <w:pPr>
        <w:rPr>
          <w:rFonts w:ascii="Arial" w:hAnsi="Arial" w:cs="Arial"/>
          <w:b/>
          <w:sz w:val="22"/>
          <w:szCs w:val="22"/>
        </w:rPr>
      </w:pPr>
      <w:r w:rsidRPr="00BF76B1">
        <w:rPr>
          <w:rFonts w:ascii="Arial" w:hAnsi="Arial" w:cs="Arial"/>
          <w:b/>
          <w:sz w:val="22"/>
          <w:szCs w:val="22"/>
        </w:rPr>
        <w:t>Netto:…………………………………</w:t>
      </w:r>
      <w:r>
        <w:rPr>
          <w:rFonts w:ascii="Arial" w:hAnsi="Arial" w:cs="Arial"/>
          <w:b/>
          <w:sz w:val="22"/>
          <w:szCs w:val="22"/>
        </w:rPr>
        <w:t>(słownie:………………………………)</w:t>
      </w:r>
    </w:p>
    <w:p w:rsidR="00BF76B1" w:rsidRDefault="00BF76B1" w:rsidP="00893D9B">
      <w:pPr>
        <w:rPr>
          <w:rFonts w:ascii="Arial" w:hAnsi="Arial" w:cs="Arial"/>
          <w:b/>
          <w:sz w:val="22"/>
          <w:szCs w:val="22"/>
        </w:rPr>
      </w:pPr>
    </w:p>
    <w:p w:rsidR="00BF76B1" w:rsidRDefault="00BF76B1" w:rsidP="00893D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VAT……….% tj………………………(słownie:………………………………)</w:t>
      </w:r>
    </w:p>
    <w:p w:rsidR="00BF76B1" w:rsidRDefault="00BF76B1" w:rsidP="00893D9B">
      <w:pPr>
        <w:rPr>
          <w:rFonts w:ascii="Arial" w:hAnsi="Arial" w:cs="Arial"/>
          <w:b/>
          <w:sz w:val="22"/>
          <w:szCs w:val="22"/>
        </w:rPr>
      </w:pPr>
    </w:p>
    <w:p w:rsidR="00932115" w:rsidRPr="00BF76B1" w:rsidRDefault="00BF76B1" w:rsidP="00893D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Brutto. ………………………………..(słownie:…........................................)</w:t>
      </w:r>
    </w:p>
    <w:p w:rsidR="00BF76B1" w:rsidRPr="002918B7" w:rsidRDefault="00BF76B1" w:rsidP="00893D9B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8595" w:type="dxa"/>
        <w:tblLook w:val="04A0" w:firstRow="1" w:lastRow="0" w:firstColumn="1" w:lastColumn="0" w:noHBand="0" w:noVBand="1"/>
      </w:tblPr>
      <w:tblGrid>
        <w:gridCol w:w="547"/>
        <w:gridCol w:w="2868"/>
        <w:gridCol w:w="669"/>
        <w:gridCol w:w="1040"/>
        <w:gridCol w:w="424"/>
        <w:gridCol w:w="1309"/>
        <w:gridCol w:w="1738"/>
      </w:tblGrid>
      <w:tr w:rsidR="00F61C65" w:rsidRPr="002918B7" w:rsidTr="00F61C65">
        <w:tc>
          <w:tcPr>
            <w:tcW w:w="547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2868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Typ</w:t>
            </w:r>
          </w:p>
        </w:tc>
        <w:tc>
          <w:tcPr>
            <w:tcW w:w="669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Producent oferowanych materiałów</w:t>
            </w:r>
          </w:p>
        </w:tc>
        <w:tc>
          <w:tcPr>
            <w:tcW w:w="1309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Cena jedn. brutto</w:t>
            </w:r>
          </w:p>
        </w:tc>
        <w:tc>
          <w:tcPr>
            <w:tcW w:w="1738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E772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68" w:type="dxa"/>
            <w:vAlign w:val="bottom"/>
          </w:tcPr>
          <w:p w:rsidR="00F61C65" w:rsidRDefault="00F61C65" w:rsidP="00AE772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OKI-43324408 Black (5600)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E7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E7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68" w:type="dxa"/>
            <w:vAlign w:val="bottom"/>
          </w:tcPr>
          <w:p w:rsidR="00F61C65" w:rsidRDefault="00F61C65" w:rsidP="00AE7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OKI-433801907 Cyan (5600)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E772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E772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868" w:type="dxa"/>
            <w:vAlign w:val="bottom"/>
          </w:tcPr>
          <w:p w:rsidR="00F61C65" w:rsidRDefault="00F61C65" w:rsidP="00AE772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OKI-433801905 Yellow (5600)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E772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E7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8" w:type="dxa"/>
            <w:vAlign w:val="bottom"/>
          </w:tcPr>
          <w:p w:rsidR="00F61C65" w:rsidRDefault="00F61C65" w:rsidP="00AE7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OKI-4381708 Bęben Black (5600)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E7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E7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68" w:type="dxa"/>
            <w:vAlign w:val="bottom"/>
          </w:tcPr>
          <w:p w:rsidR="00F61C65" w:rsidRDefault="00F61C65" w:rsidP="00AE7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OKI-4381707 Bęben Cyan (5600)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E7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E77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68" w:type="dxa"/>
            <w:vAlign w:val="bottom"/>
          </w:tcPr>
          <w:p w:rsidR="00F61C6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OKI-4381705 Bęben Yellow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(5600)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BE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E772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68" w:type="dxa"/>
            <w:vAlign w:val="bottom"/>
          </w:tcPr>
          <w:p w:rsidR="00F61C65" w:rsidRDefault="00F61C65" w:rsidP="00AE772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OKI-43865708 Black (5650)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BE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9447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68" w:type="dxa"/>
            <w:vAlign w:val="bottom"/>
          </w:tcPr>
          <w:p w:rsidR="00F61C65" w:rsidRDefault="00F61C65" w:rsidP="00A9447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OKI-43865724 Black (5850) 8k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944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68" w:type="dxa"/>
            <w:vAlign w:val="bottom"/>
          </w:tcPr>
          <w:p w:rsidR="00F61C65" w:rsidRDefault="00F61C65" w:rsidP="00A944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OKI-43865723 Cyan (5850) 6k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944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68" w:type="dxa"/>
            <w:vAlign w:val="bottom"/>
          </w:tcPr>
          <w:p w:rsidR="00F61C65" w:rsidRDefault="00F61C65" w:rsidP="00A944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OKI-43865722 Magenta (5850) 6k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944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8" w:type="dxa"/>
            <w:vAlign w:val="bottom"/>
          </w:tcPr>
          <w:p w:rsidR="00F61C65" w:rsidRDefault="00F61C65" w:rsidP="00A944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OKI-43865721 Yellow (5850) 6k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68" w:type="dxa"/>
            <w:vAlign w:val="center"/>
          </w:tcPr>
          <w:p w:rsidR="00F61C65" w:rsidRPr="00BE7D1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OKI-44494202 Bęben CMYK C510, C310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68" w:type="dxa"/>
            <w:vAlign w:val="bottom"/>
          </w:tcPr>
          <w:p w:rsidR="00F61C6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OKI-44469705 Magenta (310) 2k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BE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A9447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68" w:type="dxa"/>
            <w:vAlign w:val="bottom"/>
          </w:tcPr>
          <w:p w:rsidR="00F61C65" w:rsidRDefault="00F61C65" w:rsidP="00A9447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 OKI-44973508 Black (531) 7k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BE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68" w:type="dxa"/>
            <w:vAlign w:val="center"/>
          </w:tcPr>
          <w:p w:rsidR="00F61C65" w:rsidRPr="00BE7D15" w:rsidRDefault="00F61C65" w:rsidP="00BE7D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Bęben KX-FA86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 faksu PANASONIC KX-FLB603 lub równoważny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pl-PL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SHARP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MX-31GTBA lub równoważny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SHARP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MX-31GTYA lub równoważny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SHARP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MX-31GTCA lub równoważny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SHARP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MX-31GTMA lub równoważny</w:t>
            </w:r>
          </w:p>
        </w:tc>
        <w:tc>
          <w:tcPr>
            <w:tcW w:w="669" w:type="dxa"/>
            <w:vAlign w:val="center"/>
          </w:tcPr>
          <w:p w:rsidR="00F61C65" w:rsidRPr="00BA50B0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4" w:type="dxa"/>
            <w:gridSpan w:val="2"/>
          </w:tcPr>
          <w:p w:rsidR="00F61C65" w:rsidRPr="00BA50B0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BA50B0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BA50B0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Pojemnik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SHARP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na zużyty toner MX-310 HB lub równoważny</w:t>
            </w:r>
          </w:p>
        </w:tc>
        <w:tc>
          <w:tcPr>
            <w:tcW w:w="669" w:type="dxa"/>
            <w:vAlign w:val="center"/>
          </w:tcPr>
          <w:p w:rsidR="00F61C65" w:rsidRPr="00BA50B0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4" w:type="dxa"/>
            <w:gridSpan w:val="2"/>
          </w:tcPr>
          <w:p w:rsidR="00F61C65" w:rsidRPr="00BA50B0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BA50B0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BA50B0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rPr>
          <w:trHeight w:val="765"/>
        </w:trPr>
        <w:tc>
          <w:tcPr>
            <w:tcW w:w="547" w:type="dxa"/>
          </w:tcPr>
          <w:p w:rsidR="00F61C65" w:rsidRPr="00A9447F" w:rsidRDefault="00F61C65" w:rsidP="00A9447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pl-PL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Kyocera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TK-8305K lub równoważny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Kyocera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TK-8305C lub równoważny</w:t>
            </w:r>
          </w:p>
        </w:tc>
        <w:tc>
          <w:tcPr>
            <w:tcW w:w="669" w:type="dxa"/>
            <w:vAlign w:val="center"/>
          </w:tcPr>
          <w:p w:rsidR="00F61C65" w:rsidRPr="002918B7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Kyocera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TK-8305M lub równoważny</w:t>
            </w:r>
          </w:p>
        </w:tc>
        <w:tc>
          <w:tcPr>
            <w:tcW w:w="669" w:type="dxa"/>
            <w:vAlign w:val="center"/>
          </w:tcPr>
          <w:p w:rsidR="00F61C65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Kyocera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TK-8305Y lub równoważny</w:t>
            </w:r>
          </w:p>
        </w:tc>
        <w:tc>
          <w:tcPr>
            <w:tcW w:w="669" w:type="dxa"/>
            <w:vAlign w:val="center"/>
          </w:tcPr>
          <w:p w:rsidR="00F61C65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68" w:type="dxa"/>
            <w:vAlign w:val="center"/>
          </w:tcPr>
          <w:p w:rsidR="00F61C65" w:rsidRPr="00A9447F" w:rsidRDefault="00F61C65" w:rsidP="00A944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Pojemnik na zużyty 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Kyocera </w:t>
            </w:r>
            <w:r w:rsidRPr="00A9447F">
              <w:rPr>
                <w:rFonts w:asciiTheme="minorHAnsi" w:hAnsiTheme="minorHAnsi"/>
                <w:color w:val="000000"/>
                <w:sz w:val="22"/>
                <w:szCs w:val="22"/>
              </w:rPr>
              <w:t>WT-860 lub równoważny</w:t>
            </w:r>
          </w:p>
        </w:tc>
        <w:tc>
          <w:tcPr>
            <w:tcW w:w="669" w:type="dxa"/>
            <w:vAlign w:val="center"/>
          </w:tcPr>
          <w:p w:rsidR="00F61C65" w:rsidRDefault="00F61C65" w:rsidP="00A94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A9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c>
          <w:tcPr>
            <w:tcW w:w="547" w:type="dxa"/>
          </w:tcPr>
          <w:p w:rsidR="00F61C65" w:rsidRPr="0087572D" w:rsidRDefault="00F61C65" w:rsidP="00BE7D1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68" w:type="dxa"/>
            <w:vAlign w:val="center"/>
          </w:tcPr>
          <w:p w:rsidR="00F61C65" w:rsidRPr="0087572D" w:rsidRDefault="00F61C65" w:rsidP="00BE7D1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57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Toner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Kyocera </w:t>
            </w:r>
            <w:r w:rsidRPr="0087572D">
              <w:rPr>
                <w:rFonts w:asciiTheme="minorHAnsi" w:hAnsiTheme="minorHAnsi"/>
                <w:color w:val="000000"/>
                <w:sz w:val="22"/>
                <w:szCs w:val="22"/>
              </w:rPr>
              <w:t>TK-865M lub równoważny</w:t>
            </w:r>
          </w:p>
        </w:tc>
        <w:tc>
          <w:tcPr>
            <w:tcW w:w="669" w:type="dxa"/>
            <w:vAlign w:val="center"/>
          </w:tcPr>
          <w:p w:rsidR="00F61C65" w:rsidRDefault="00F61C65" w:rsidP="00BE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4" w:type="dxa"/>
            <w:gridSpan w:val="2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:rsidR="00F61C65" w:rsidRPr="002918B7" w:rsidRDefault="00F61C65" w:rsidP="00BE7D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65" w:rsidRPr="002918B7" w:rsidTr="00F61C65">
        <w:trPr>
          <w:gridBefore w:val="4"/>
          <w:wBefore w:w="5124" w:type="dxa"/>
        </w:trPr>
        <w:tc>
          <w:tcPr>
            <w:tcW w:w="424" w:type="dxa"/>
          </w:tcPr>
          <w:p w:rsidR="00F61C65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738" w:type="dxa"/>
          </w:tcPr>
          <w:p w:rsidR="00F61C65" w:rsidRPr="002918B7" w:rsidRDefault="00F61C6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3D9B" w:rsidRDefault="00893D9B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BF76B1" w:rsidRPr="00E161D8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lastRenderedPageBreak/>
        <w:t>2. Oświadczamy, że:</w:t>
      </w:r>
    </w:p>
    <w:p w:rsidR="00BF76B1" w:rsidRPr="00BF76B1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1) wykonamy przedmiot zamówienia w pełnym rzeczowym zakresie objętym Ogłoszeniem wraz z załącznikami oraz ewentualnymi zmianami zaistniałymi w trakcie postępowania, do którego nie wnosimy zastrzeżeń. </w:t>
      </w:r>
    </w:p>
    <w:p w:rsidR="00BF76B1" w:rsidRPr="00BF76B1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2) Akceptujemy warunki zmiany umowy, które zostały zawarte w Ogłoszeniu i będą zawarte w przyszłej umowie w sprawie zamówienia publicznego, stanowiącej załącznik  do Ogłoszenia. </w:t>
      </w:r>
    </w:p>
    <w:p w:rsidR="00BF76B1" w:rsidRPr="00BF76B1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3) W przypadku wyboru niniejszej oferty zobowiązujemy się do zawarcia umowy na określonych w niej warunkach, w miejscu i terminie wyznaczonym przez Zamawiającego. </w:t>
      </w:r>
    </w:p>
    <w:p w:rsidR="002918B7" w:rsidRPr="00E161D8" w:rsidRDefault="00BF76B1" w:rsidP="00E161D8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 xml:space="preserve">3. </w:t>
      </w:r>
      <w:r w:rsidR="002918B7" w:rsidRPr="00E161D8">
        <w:rPr>
          <w:rFonts w:ascii="Arial" w:hAnsi="Arial" w:cs="Arial"/>
          <w:b/>
          <w:sz w:val="22"/>
          <w:szCs w:val="22"/>
        </w:rPr>
        <w:t>Termin dostarczenia  tonerów do siedziby Zamawiającego licząc od dnia podpisania</w:t>
      </w:r>
      <w:r w:rsidR="00E161D8" w:rsidRPr="00E161D8">
        <w:rPr>
          <w:rFonts w:ascii="Arial" w:hAnsi="Arial" w:cs="Arial"/>
          <w:b/>
          <w:sz w:val="22"/>
          <w:szCs w:val="22"/>
        </w:rPr>
        <w:t xml:space="preserve">umowy wynosi 7 </w:t>
      </w:r>
      <w:r w:rsidR="002918B7" w:rsidRPr="00E161D8">
        <w:rPr>
          <w:rFonts w:ascii="Arial" w:hAnsi="Arial" w:cs="Arial"/>
          <w:b/>
          <w:sz w:val="22"/>
          <w:szCs w:val="22"/>
        </w:rPr>
        <w:t xml:space="preserve">dni. </w:t>
      </w:r>
    </w:p>
    <w:p w:rsidR="002918B7" w:rsidRPr="002918B7" w:rsidRDefault="00BF76B1" w:rsidP="00BF76B1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2918B7" w:rsidRPr="002918B7">
        <w:rPr>
          <w:rFonts w:ascii="Arial" w:hAnsi="Arial" w:cs="Arial"/>
          <w:b/>
          <w:sz w:val="22"/>
          <w:szCs w:val="22"/>
        </w:rPr>
        <w:t>Uważamy się za związanych niniejszą ofertą przez okres 30 dni od upływu terminu składania ofert.</w:t>
      </w:r>
    </w:p>
    <w:p w:rsidR="002918B7" w:rsidRPr="002918B7" w:rsidRDefault="002918B7" w:rsidP="00E161D8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="00E161D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171EA0" w:rsidRDefault="00171EA0" w:rsidP="00171EA0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9600D">
        <w:rPr>
          <w:rFonts w:ascii="Arial" w:hAnsi="Arial" w:cs="Arial"/>
          <w:sz w:val="22"/>
          <w:szCs w:val="22"/>
        </w:rPr>
        <w:t xml:space="preserve"> </w:t>
      </w:r>
      <w:r w:rsidR="002918B7" w:rsidRPr="002918B7">
        <w:rPr>
          <w:rFonts w:ascii="Arial" w:hAnsi="Arial" w:cs="Arial"/>
          <w:sz w:val="22"/>
          <w:szCs w:val="22"/>
        </w:rPr>
        <w:t>(podpis i pieczątka Wykonawcy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2918B7" w:rsidRDefault="00171EA0" w:rsidP="00171EA0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lub upoważnionego przedstawiciela</w:t>
      </w:r>
      <w:r w:rsidR="002918B7" w:rsidRPr="002918B7">
        <w:rPr>
          <w:rFonts w:ascii="Arial" w:hAnsi="Arial" w:cs="Arial"/>
          <w:sz w:val="22"/>
          <w:szCs w:val="22"/>
        </w:rPr>
        <w:t>)</w:t>
      </w:r>
    </w:p>
    <w:p w:rsidR="00F61C65" w:rsidRDefault="00F61C65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61C65" w:rsidRPr="002918B7" w:rsidRDefault="00F61C65" w:rsidP="00171EA0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171EA0" w:rsidRDefault="00D92B27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2488783" wp14:editId="73837FD5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EA0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BE087A" w:rsidRDefault="00171EA0" w:rsidP="00171EA0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Załącznik nr 2 </w:t>
      </w:r>
      <w:r w:rsidR="00BE087A" w:rsidRPr="00BE087A">
        <w:rPr>
          <w:rFonts w:ascii="Arial" w:hAnsi="Arial" w:cs="Arial"/>
          <w:sz w:val="22"/>
          <w:szCs w:val="22"/>
        </w:rPr>
        <w:t xml:space="preserve">do zapytania ofertowego </w:t>
      </w:r>
    </w:p>
    <w:p w:rsidR="00171EA0" w:rsidRPr="00BE087A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………………………………</w:t>
      </w: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Nazwa wykonawcy </w:t>
      </w: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</w:t>
      </w:r>
    </w:p>
    <w:p w:rsidR="00171EA0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Dane adresowe </w:t>
      </w:r>
    </w:p>
    <w:p w:rsidR="00BE087A" w:rsidRPr="00BE087A" w:rsidRDefault="00BE087A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71EA0" w:rsidRPr="00BE087A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BE087A" w:rsidRDefault="00171EA0" w:rsidP="00171EA0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BE087A">
        <w:rPr>
          <w:rFonts w:ascii="Arial" w:hAnsi="Arial" w:cs="Arial"/>
          <w:b/>
          <w:sz w:val="22"/>
          <w:szCs w:val="22"/>
        </w:rPr>
        <w:t>OŚWIADCZENIE</w:t>
      </w:r>
    </w:p>
    <w:p w:rsidR="00171EA0" w:rsidRPr="00171EA0" w:rsidRDefault="00171EA0" w:rsidP="00171EA0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Przystępując do postępowania o udzielenie zamówienia</w:t>
      </w:r>
      <w:r>
        <w:rPr>
          <w:rFonts w:ascii="Arial" w:hAnsi="Arial" w:cs="Arial"/>
          <w:b/>
          <w:sz w:val="22"/>
          <w:szCs w:val="22"/>
        </w:rPr>
        <w:t xml:space="preserve"> na</w:t>
      </w:r>
      <w:r w:rsidRPr="00171EA0"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zakup i dostawę materiałów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eksploatacyjnych do sprzętu drukującego będącego na wyposażeniu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Wojewódzkiego Urzędu Pracy w Opolu</w:t>
      </w:r>
    </w:p>
    <w:p w:rsidR="00171EA0" w:rsidRPr="00171EA0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y</w:t>
      </w:r>
      <w:r w:rsidRPr="00171EA0">
        <w:rPr>
          <w:rFonts w:ascii="Arial" w:hAnsi="Arial" w:cs="Arial"/>
          <w:b/>
          <w:sz w:val="22"/>
          <w:szCs w:val="22"/>
        </w:rPr>
        <w:t xml:space="preserve">, że nie zachodzą okoliczności wyłączające </w:t>
      </w:r>
      <w:r>
        <w:rPr>
          <w:rFonts w:ascii="Arial" w:hAnsi="Arial" w:cs="Arial"/>
          <w:b/>
          <w:sz w:val="22"/>
          <w:szCs w:val="22"/>
        </w:rPr>
        <w:t>nas</w:t>
      </w:r>
      <w:r w:rsidRPr="00171EA0">
        <w:rPr>
          <w:rFonts w:ascii="Arial" w:hAnsi="Arial" w:cs="Arial"/>
          <w:b/>
          <w:sz w:val="22"/>
          <w:szCs w:val="22"/>
        </w:rPr>
        <w:t xml:space="preserve"> z ubiegania się o zamówienie, w szczególności: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nie wszczęto wobec </w:t>
      </w:r>
      <w:r>
        <w:rPr>
          <w:rFonts w:ascii="Arial" w:hAnsi="Arial" w:cs="Arial"/>
          <w:sz w:val="22"/>
          <w:szCs w:val="22"/>
        </w:rPr>
        <w:t>nas</w:t>
      </w:r>
      <w:r w:rsidRPr="00171EA0">
        <w:rPr>
          <w:rFonts w:ascii="Arial" w:hAnsi="Arial" w:cs="Arial"/>
          <w:sz w:val="22"/>
          <w:szCs w:val="22"/>
        </w:rPr>
        <w:t xml:space="preserve"> postępowania upadłościowego, ani nie ogłoszono mojej upadłości,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zalegam</w:t>
      </w:r>
      <w:r>
        <w:rPr>
          <w:rFonts w:ascii="Arial" w:hAnsi="Arial" w:cs="Arial"/>
          <w:sz w:val="22"/>
          <w:szCs w:val="22"/>
        </w:rPr>
        <w:t>y</w:t>
      </w:r>
      <w:r w:rsidRPr="00171EA0">
        <w:rPr>
          <w:rFonts w:ascii="Arial" w:hAnsi="Arial" w:cs="Arial"/>
          <w:sz w:val="22"/>
          <w:szCs w:val="22"/>
        </w:rPr>
        <w:t xml:space="preserve"> z opłacaniem podatków, opłat lub składek na ubezpieczenie społeczne,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znajduję się w sytuacji ekonomicznej i finansowej zapewniającej niezakłóconą realizację zamówienia,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>eśmy</w:t>
      </w:r>
      <w:r w:rsidRPr="00171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powiązani</w:t>
      </w:r>
      <w:r w:rsidRPr="00171EA0">
        <w:rPr>
          <w:rFonts w:ascii="Arial" w:hAnsi="Arial" w:cs="Arial"/>
          <w:sz w:val="22"/>
          <w:szCs w:val="22"/>
        </w:rPr>
        <w:t xml:space="preserve">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posiadaniu co najmniej 10 % udziałów lub akcji,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171EA0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171EA0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E28BD" wp14:editId="3E3DB626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92B27" w:rsidRDefault="00171EA0" w:rsidP="00171EA0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E28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171EA0" w:rsidRPr="00D92B27" w:rsidRDefault="00171EA0" w:rsidP="00171EA0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1A153" wp14:editId="6816DEF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92B27" w:rsidRDefault="00171EA0" w:rsidP="00171EA0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</w:t>
                            </w:r>
                            <w:r w:rsidR="00BE087A"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ykonaw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cy lub </w:t>
                            </w:r>
                            <w:bookmarkStart w:id="0" w:name="_GoBack"/>
                            <w:bookmarkEnd w:id="0"/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1A153" id="Pole tekstowe 1" o:spid="_x0000_s1027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171EA0" w:rsidRPr="00D92B27" w:rsidRDefault="00171EA0" w:rsidP="00171EA0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</w:t>
                      </w:r>
                      <w:r w:rsidR="00BE087A" w:rsidRPr="00D92B27">
                        <w:rPr>
                          <w:rFonts w:ascii="Arial" w:hAnsi="Arial" w:cs="Arial"/>
                          <w:i/>
                          <w:sz w:val="20"/>
                        </w:rPr>
                        <w:t>ykonaw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 xml:space="preserve">cy lub </w:t>
                      </w:r>
                      <w:bookmarkStart w:id="1" w:name="_GoBack"/>
                      <w:bookmarkEnd w:id="1"/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171EA0" w:rsidRPr="002918B7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sectPr w:rsidR="00171EA0" w:rsidRPr="002918B7" w:rsidSect="00492EB3">
      <w:headerReference w:type="firs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45F" w:rsidRDefault="00B9745F" w:rsidP="00AA3B37">
      <w:r>
        <w:separator/>
      </w:r>
    </w:p>
  </w:endnote>
  <w:endnote w:type="continuationSeparator" w:id="0">
    <w:p w:rsidR="00B9745F" w:rsidRDefault="00B9745F" w:rsidP="00AA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45F" w:rsidRDefault="00B9745F" w:rsidP="00AA3B37">
      <w:r>
        <w:separator/>
      </w:r>
    </w:p>
  </w:footnote>
  <w:footnote w:type="continuationSeparator" w:id="0">
    <w:p w:rsidR="00B9745F" w:rsidRDefault="00B9745F" w:rsidP="00AA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0D" w:rsidRDefault="006C030D">
    <w:pPr>
      <w:pStyle w:val="Nagwek"/>
    </w:pPr>
    <w:r w:rsidRPr="000058AA">
      <w:rPr>
        <w:noProof/>
        <w:szCs w:val="24"/>
        <w:lang w:eastAsia="pl-PL"/>
      </w:rPr>
      <w:drawing>
        <wp:inline distT="0" distB="0" distL="0" distR="0" wp14:anchorId="3E4D1200" wp14:editId="2DB86FD4">
          <wp:extent cx="5760720" cy="1508399"/>
          <wp:effectExtent l="0" t="0" r="0" b="0"/>
          <wp:docPr id="5" name="Obraz 5" descr="RPO +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+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510EFD6A"/>
    <w:name w:val="WW8Num2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8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77AEC"/>
    <w:multiLevelType w:val="hybridMultilevel"/>
    <w:tmpl w:val="17AA43DE"/>
    <w:lvl w:ilvl="0" w:tplc="D572EF4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6B85"/>
    <w:multiLevelType w:val="hybridMultilevel"/>
    <w:tmpl w:val="1848F18C"/>
    <w:lvl w:ilvl="0" w:tplc="D572EF40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02112"/>
    <w:multiLevelType w:val="hybridMultilevel"/>
    <w:tmpl w:val="E7AEB260"/>
    <w:lvl w:ilvl="0" w:tplc="D572EF4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655F4"/>
    <w:multiLevelType w:val="hybridMultilevel"/>
    <w:tmpl w:val="77241ABC"/>
    <w:lvl w:ilvl="0" w:tplc="D572EF4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430DD"/>
    <w:multiLevelType w:val="hybridMultilevel"/>
    <w:tmpl w:val="A0F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B7612"/>
    <w:multiLevelType w:val="hybridMultilevel"/>
    <w:tmpl w:val="20EA35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61B5"/>
    <w:multiLevelType w:val="hybridMultilevel"/>
    <w:tmpl w:val="F008EECC"/>
    <w:lvl w:ilvl="0" w:tplc="D572EF4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109F4"/>
    <w:multiLevelType w:val="hybridMultilevel"/>
    <w:tmpl w:val="F3A48AE0"/>
    <w:lvl w:ilvl="0" w:tplc="D572EF4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1E2B"/>
    <w:multiLevelType w:val="hybridMultilevel"/>
    <w:tmpl w:val="2F5EA35A"/>
    <w:lvl w:ilvl="0" w:tplc="61B855A6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07EBE"/>
    <w:multiLevelType w:val="hybridMultilevel"/>
    <w:tmpl w:val="14E02E3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0A3CF0"/>
    <w:multiLevelType w:val="hybridMultilevel"/>
    <w:tmpl w:val="EF08A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A065A"/>
    <w:multiLevelType w:val="hybridMultilevel"/>
    <w:tmpl w:val="D4962AF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5"/>
  </w:num>
  <w:num w:numId="5">
    <w:abstractNumId w:val="12"/>
  </w:num>
  <w:num w:numId="6">
    <w:abstractNumId w:val="14"/>
  </w:num>
  <w:num w:numId="7">
    <w:abstractNumId w:val="19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20"/>
  </w:num>
  <w:num w:numId="11">
    <w:abstractNumId w:val="7"/>
  </w:num>
  <w:num w:numId="12">
    <w:abstractNumId w:val="6"/>
  </w:num>
  <w:num w:numId="13">
    <w:abstractNumId w:val="18"/>
  </w:num>
  <w:num w:numId="14">
    <w:abstractNumId w:val="9"/>
  </w:num>
  <w:num w:numId="15">
    <w:abstractNumId w:val="3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6E"/>
    <w:rsid w:val="000325DB"/>
    <w:rsid w:val="00035B1E"/>
    <w:rsid w:val="00050341"/>
    <w:rsid w:val="00113A8B"/>
    <w:rsid w:val="00151AC6"/>
    <w:rsid w:val="00171EA0"/>
    <w:rsid w:val="002918B7"/>
    <w:rsid w:val="002F0370"/>
    <w:rsid w:val="0032180F"/>
    <w:rsid w:val="00321CF0"/>
    <w:rsid w:val="00327FB7"/>
    <w:rsid w:val="003C5027"/>
    <w:rsid w:val="003F25B3"/>
    <w:rsid w:val="0042039E"/>
    <w:rsid w:val="00492EB3"/>
    <w:rsid w:val="0054492C"/>
    <w:rsid w:val="005E2645"/>
    <w:rsid w:val="00602E72"/>
    <w:rsid w:val="006C030D"/>
    <w:rsid w:val="006E3441"/>
    <w:rsid w:val="007404C3"/>
    <w:rsid w:val="007B6455"/>
    <w:rsid w:val="007F4070"/>
    <w:rsid w:val="00840122"/>
    <w:rsid w:val="00872025"/>
    <w:rsid w:val="0087572D"/>
    <w:rsid w:val="00893D9B"/>
    <w:rsid w:val="009176C7"/>
    <w:rsid w:val="00932115"/>
    <w:rsid w:val="009E35F7"/>
    <w:rsid w:val="00A9447F"/>
    <w:rsid w:val="00A9600D"/>
    <w:rsid w:val="00AA3B37"/>
    <w:rsid w:val="00AE7724"/>
    <w:rsid w:val="00B9745F"/>
    <w:rsid w:val="00BA50B0"/>
    <w:rsid w:val="00BB6414"/>
    <w:rsid w:val="00BE087A"/>
    <w:rsid w:val="00BE7D15"/>
    <w:rsid w:val="00BF76B1"/>
    <w:rsid w:val="00CB4DA2"/>
    <w:rsid w:val="00D4005C"/>
    <w:rsid w:val="00D92B27"/>
    <w:rsid w:val="00E12F49"/>
    <w:rsid w:val="00E161D8"/>
    <w:rsid w:val="00EA1FBE"/>
    <w:rsid w:val="00EB4533"/>
    <w:rsid w:val="00F61C65"/>
    <w:rsid w:val="00FB226E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80BEFE-40CA-4C68-8D7B-73F82F5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J. Święcicki</cp:lastModifiedBy>
  <cp:revision>4</cp:revision>
  <cp:lastPrinted>2016-03-15T10:14:00Z</cp:lastPrinted>
  <dcterms:created xsi:type="dcterms:W3CDTF">2016-12-02T11:08:00Z</dcterms:created>
  <dcterms:modified xsi:type="dcterms:W3CDTF">2016-12-02T11:33:00Z</dcterms:modified>
</cp:coreProperties>
</file>