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61" w:rsidRPr="001126D1" w:rsidRDefault="007B1370" w:rsidP="00687461">
      <w:pPr>
        <w:pStyle w:val="Tekstpodstawowywcity21"/>
        <w:spacing w:after="240" w:line="240" w:lineRule="auto"/>
        <w:ind w:left="0"/>
      </w:pPr>
      <w:r>
        <w:rPr>
          <w:noProof/>
          <w:lang w:eastAsia="pl-PL"/>
        </w:rPr>
        <w:drawing>
          <wp:inline distT="0" distB="0" distL="0" distR="0" wp14:anchorId="2AF77EDF" wp14:editId="73CAF75E">
            <wp:extent cx="5760720" cy="152654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O + PO W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526540"/>
                    </a:xfrm>
                    <a:prstGeom prst="rect">
                      <a:avLst/>
                    </a:prstGeom>
                  </pic:spPr>
                </pic:pic>
              </a:graphicData>
            </a:graphic>
          </wp:inline>
        </w:drawing>
      </w:r>
    </w:p>
    <w:p w:rsidR="00687461" w:rsidRPr="00C75C11" w:rsidRDefault="00687461" w:rsidP="00687461">
      <w:pPr>
        <w:pStyle w:val="Tekstpodstawowy21"/>
        <w:rPr>
          <w:rFonts w:ascii="Arial" w:hAnsi="Arial" w:cs="Arial"/>
          <w:b/>
          <w:sz w:val="22"/>
          <w:szCs w:val="22"/>
        </w:rPr>
      </w:pPr>
    </w:p>
    <w:p w:rsidR="00687461" w:rsidRDefault="00687461" w:rsidP="00687461">
      <w:pPr>
        <w:pStyle w:val="Tekstpodstawowy21"/>
        <w:spacing w:line="360" w:lineRule="auto"/>
        <w:jc w:val="center"/>
        <w:rPr>
          <w:rFonts w:ascii="Arial" w:hAnsi="Arial" w:cs="Arial"/>
          <w:b/>
          <w:sz w:val="22"/>
          <w:szCs w:val="22"/>
        </w:rPr>
      </w:pPr>
      <w:r w:rsidRPr="00C75C11">
        <w:rPr>
          <w:rFonts w:ascii="Arial" w:hAnsi="Arial" w:cs="Arial"/>
          <w:b/>
          <w:sz w:val="22"/>
          <w:szCs w:val="22"/>
        </w:rPr>
        <w:t xml:space="preserve">UMOWA </w:t>
      </w:r>
      <w:r w:rsidR="00861097">
        <w:rPr>
          <w:rFonts w:ascii="Arial" w:hAnsi="Arial" w:cs="Arial"/>
          <w:b/>
          <w:sz w:val="22"/>
          <w:szCs w:val="22"/>
        </w:rPr>
        <w:t xml:space="preserve">RAMOWA </w:t>
      </w:r>
      <w:r w:rsidRPr="00C75C11">
        <w:rPr>
          <w:rFonts w:ascii="Arial" w:hAnsi="Arial" w:cs="Arial"/>
          <w:b/>
          <w:sz w:val="22"/>
          <w:szCs w:val="22"/>
        </w:rPr>
        <w:t xml:space="preserve">NR </w:t>
      </w:r>
      <w:r w:rsidR="00BB6EC9">
        <w:rPr>
          <w:rFonts w:ascii="Arial" w:hAnsi="Arial" w:cs="Arial"/>
          <w:b/>
          <w:sz w:val="22"/>
          <w:szCs w:val="22"/>
        </w:rPr>
        <w:t>……..</w:t>
      </w:r>
      <w:r w:rsidR="007631BE">
        <w:rPr>
          <w:rFonts w:ascii="Arial" w:hAnsi="Arial" w:cs="Arial"/>
          <w:b/>
          <w:sz w:val="22"/>
          <w:szCs w:val="22"/>
        </w:rPr>
        <w:t>/P/NL.II</w:t>
      </w:r>
      <w:r w:rsidR="00BB6EC9">
        <w:rPr>
          <w:rFonts w:ascii="Arial" w:hAnsi="Arial" w:cs="Arial"/>
          <w:b/>
          <w:sz w:val="22"/>
          <w:szCs w:val="22"/>
        </w:rPr>
        <w:t>/2017</w:t>
      </w:r>
      <w:r w:rsidRPr="00C75C11">
        <w:rPr>
          <w:rFonts w:ascii="Arial" w:hAnsi="Arial" w:cs="Arial"/>
          <w:b/>
          <w:sz w:val="22"/>
          <w:szCs w:val="22"/>
        </w:rPr>
        <w:t xml:space="preserve"> </w:t>
      </w:r>
    </w:p>
    <w:p w:rsidR="00687461" w:rsidRPr="00C75C11" w:rsidRDefault="00687461" w:rsidP="00687461">
      <w:pPr>
        <w:pStyle w:val="Tekstpodstawowy21"/>
        <w:jc w:val="center"/>
        <w:rPr>
          <w:rFonts w:ascii="Arial" w:hAnsi="Arial" w:cs="Arial"/>
          <w:b/>
          <w:sz w:val="22"/>
          <w:szCs w:val="22"/>
        </w:rPr>
      </w:pPr>
    </w:p>
    <w:p w:rsidR="007B1370" w:rsidRPr="00431C23" w:rsidRDefault="007B1370" w:rsidP="007B1370">
      <w:pPr>
        <w:pStyle w:val="Default"/>
        <w:spacing w:line="276" w:lineRule="auto"/>
        <w:jc w:val="both"/>
        <w:rPr>
          <w:rFonts w:ascii="Arial" w:hAnsi="Arial" w:cs="Arial"/>
          <w:sz w:val="22"/>
          <w:szCs w:val="22"/>
        </w:rPr>
      </w:pPr>
      <w:r w:rsidRPr="00431C23">
        <w:rPr>
          <w:rFonts w:ascii="Arial" w:hAnsi="Arial" w:cs="Arial"/>
          <w:sz w:val="22"/>
          <w:szCs w:val="22"/>
        </w:rPr>
        <w:t xml:space="preserve">W dniu </w:t>
      </w:r>
      <w:r>
        <w:rPr>
          <w:rFonts w:ascii="Arial" w:hAnsi="Arial" w:cs="Arial"/>
          <w:sz w:val="22"/>
          <w:szCs w:val="22"/>
        </w:rPr>
        <w:t>……-05-2017</w:t>
      </w:r>
      <w:r w:rsidRPr="00431C23">
        <w:rPr>
          <w:rFonts w:ascii="Arial" w:hAnsi="Arial" w:cs="Arial"/>
          <w:sz w:val="22"/>
          <w:szCs w:val="22"/>
        </w:rPr>
        <w:t xml:space="preserve"> r. w Opolu pomiędzy : </w:t>
      </w:r>
    </w:p>
    <w:p w:rsidR="00102725" w:rsidRPr="008B7F1B" w:rsidRDefault="00102725" w:rsidP="00102725">
      <w:pPr>
        <w:spacing w:line="276" w:lineRule="auto"/>
        <w:jc w:val="both"/>
        <w:rPr>
          <w:rFonts w:ascii="Calibri" w:hAnsi="Calibri" w:cs="Arial"/>
        </w:rPr>
      </w:pPr>
      <w:r>
        <w:rPr>
          <w:rFonts w:ascii="Calibri" w:hAnsi="Calibri" w:cs="Arial"/>
          <w:b/>
        </w:rPr>
        <w:t xml:space="preserve">Województwem Opolskim ul. Piastowska 14, 45 – 082 Opole nr NIP 7543077565 - </w:t>
      </w:r>
      <w:r w:rsidRPr="005A20CA">
        <w:rPr>
          <w:rFonts w:ascii="Calibri" w:hAnsi="Calibri" w:cs="Arial"/>
          <w:b/>
        </w:rPr>
        <w:t>Wojewódzkim Urzędem Pracy</w:t>
      </w:r>
      <w:r>
        <w:rPr>
          <w:rFonts w:ascii="Calibri" w:hAnsi="Calibri" w:cs="Arial"/>
          <w:b/>
        </w:rPr>
        <w:t xml:space="preserve"> w Opolu</w:t>
      </w:r>
    </w:p>
    <w:p w:rsidR="00102725" w:rsidRPr="005A20CA" w:rsidRDefault="00102725" w:rsidP="00102725">
      <w:pPr>
        <w:spacing w:line="276" w:lineRule="auto"/>
        <w:jc w:val="both"/>
        <w:rPr>
          <w:rFonts w:ascii="Calibri" w:hAnsi="Calibri" w:cs="Arial"/>
        </w:rPr>
      </w:pPr>
      <w:r w:rsidRPr="005A20CA">
        <w:rPr>
          <w:rFonts w:ascii="Calibri" w:hAnsi="Calibri" w:cs="Arial"/>
        </w:rPr>
        <w:t>reprezentowanym przez</w:t>
      </w:r>
    </w:p>
    <w:p w:rsidR="00102725" w:rsidRDefault="00102725" w:rsidP="00102725">
      <w:pPr>
        <w:pStyle w:val="Tekstpodstawowy21"/>
        <w:spacing w:line="276" w:lineRule="auto"/>
        <w:rPr>
          <w:rFonts w:ascii="Calibri" w:hAnsi="Calibri"/>
          <w:sz w:val="24"/>
          <w:szCs w:val="24"/>
        </w:rPr>
      </w:pPr>
      <w:r w:rsidRPr="005A20CA">
        <w:rPr>
          <w:rFonts w:ascii="Calibri" w:hAnsi="Calibri"/>
          <w:sz w:val="24"/>
          <w:szCs w:val="24"/>
        </w:rPr>
        <w:t>Jacka Suskiego – Dyrektora WUP w Opolu</w:t>
      </w:r>
    </w:p>
    <w:p w:rsidR="00102725" w:rsidRPr="005A20CA" w:rsidRDefault="00102725" w:rsidP="00102725">
      <w:pPr>
        <w:pStyle w:val="Tekstpodstawowy21"/>
        <w:spacing w:line="276" w:lineRule="auto"/>
        <w:rPr>
          <w:rFonts w:ascii="Calibri" w:hAnsi="Calibri"/>
          <w:sz w:val="24"/>
          <w:szCs w:val="24"/>
        </w:rPr>
      </w:pPr>
      <w:r>
        <w:rPr>
          <w:rFonts w:ascii="Calibri" w:hAnsi="Calibri"/>
          <w:sz w:val="24"/>
          <w:szCs w:val="24"/>
        </w:rPr>
        <w:t xml:space="preserve">zwanym dalej </w:t>
      </w:r>
      <w:r>
        <w:rPr>
          <w:rFonts w:ascii="Calibri" w:hAnsi="Calibri"/>
          <w:b/>
          <w:sz w:val="24"/>
          <w:szCs w:val="24"/>
        </w:rPr>
        <w:t>Zamawiającym</w:t>
      </w:r>
    </w:p>
    <w:p w:rsidR="007B1370" w:rsidRPr="00431C23" w:rsidRDefault="007B1370" w:rsidP="007B1370">
      <w:pPr>
        <w:pStyle w:val="Default"/>
        <w:spacing w:line="276" w:lineRule="auto"/>
        <w:jc w:val="both"/>
        <w:rPr>
          <w:rFonts w:ascii="Arial" w:hAnsi="Arial" w:cs="Arial"/>
          <w:sz w:val="22"/>
          <w:szCs w:val="22"/>
        </w:rPr>
      </w:pPr>
      <w:r w:rsidRPr="00431C23">
        <w:rPr>
          <w:rFonts w:ascii="Arial" w:hAnsi="Arial" w:cs="Arial"/>
          <w:sz w:val="22"/>
          <w:szCs w:val="22"/>
        </w:rPr>
        <w:t xml:space="preserve">a </w:t>
      </w:r>
    </w:p>
    <w:p w:rsidR="007B1370" w:rsidRPr="006807E7" w:rsidRDefault="007B1370" w:rsidP="007B1370">
      <w:pPr>
        <w:pStyle w:val="HTML-wstpniesformatowany"/>
        <w:rPr>
          <w:rFonts w:ascii="Arial" w:hAnsi="Arial" w:cs="Arial"/>
          <w:sz w:val="22"/>
          <w:szCs w:val="22"/>
        </w:rPr>
      </w:pPr>
      <w:r>
        <w:rPr>
          <w:rFonts w:ascii="Arial" w:hAnsi="Arial" w:cs="Arial"/>
          <w:sz w:val="22"/>
          <w:szCs w:val="22"/>
        </w:rPr>
        <w:t>……………………………………………………………………………………………………………</w:t>
      </w:r>
    </w:p>
    <w:p w:rsidR="007B1370" w:rsidRDefault="007B1370" w:rsidP="007B1370">
      <w:pPr>
        <w:pStyle w:val="Default"/>
        <w:spacing w:line="276" w:lineRule="auto"/>
        <w:jc w:val="both"/>
        <w:rPr>
          <w:rFonts w:ascii="Arial" w:hAnsi="Arial" w:cs="Arial"/>
          <w:sz w:val="22"/>
          <w:szCs w:val="22"/>
        </w:rPr>
      </w:pPr>
      <w:r w:rsidRPr="00431C23">
        <w:rPr>
          <w:rFonts w:ascii="Arial" w:hAnsi="Arial" w:cs="Arial"/>
          <w:sz w:val="22"/>
          <w:szCs w:val="22"/>
        </w:rPr>
        <w:t>reprezentowanym przez:</w:t>
      </w:r>
    </w:p>
    <w:p w:rsidR="007B1370" w:rsidRDefault="007B1370" w:rsidP="007B1370">
      <w:pPr>
        <w:pStyle w:val="Default"/>
        <w:spacing w:line="276" w:lineRule="auto"/>
        <w:jc w:val="both"/>
        <w:rPr>
          <w:rFonts w:ascii="Arial" w:hAnsi="Arial" w:cs="Arial"/>
          <w:sz w:val="22"/>
          <w:szCs w:val="22"/>
        </w:rPr>
      </w:pPr>
    </w:p>
    <w:p w:rsidR="007B1370" w:rsidRPr="00431C23" w:rsidRDefault="007B1370" w:rsidP="007B1370">
      <w:pPr>
        <w:pStyle w:val="Default"/>
        <w:spacing w:line="276" w:lineRule="auto"/>
        <w:jc w:val="both"/>
        <w:rPr>
          <w:rFonts w:ascii="Arial" w:hAnsi="Arial" w:cs="Arial"/>
          <w:sz w:val="22"/>
          <w:szCs w:val="22"/>
        </w:rPr>
      </w:pPr>
      <w:r w:rsidRPr="00431C23">
        <w:rPr>
          <w:rFonts w:ascii="Arial" w:hAnsi="Arial" w:cs="Arial"/>
          <w:sz w:val="22"/>
          <w:szCs w:val="22"/>
        </w:rPr>
        <w:t xml:space="preserve">....................................... </w:t>
      </w:r>
    </w:p>
    <w:p w:rsidR="007B1370" w:rsidRPr="00431C23" w:rsidRDefault="007B1370" w:rsidP="007B1370">
      <w:pPr>
        <w:pStyle w:val="Default"/>
        <w:spacing w:line="276" w:lineRule="auto"/>
        <w:jc w:val="both"/>
        <w:rPr>
          <w:rFonts w:ascii="Arial" w:hAnsi="Arial" w:cs="Arial"/>
          <w:sz w:val="22"/>
          <w:szCs w:val="22"/>
        </w:rPr>
      </w:pPr>
      <w:r w:rsidRPr="00431C23">
        <w:rPr>
          <w:rFonts w:ascii="Arial" w:hAnsi="Arial" w:cs="Arial"/>
          <w:sz w:val="22"/>
          <w:szCs w:val="22"/>
        </w:rPr>
        <w:t xml:space="preserve">zwanym dalej </w:t>
      </w:r>
      <w:r w:rsidRPr="00431C23">
        <w:rPr>
          <w:rFonts w:ascii="Arial" w:hAnsi="Arial" w:cs="Arial"/>
          <w:b/>
          <w:bCs/>
          <w:sz w:val="22"/>
          <w:szCs w:val="22"/>
        </w:rPr>
        <w:t>Wykonawcą</w:t>
      </w:r>
      <w:r w:rsidRPr="00431C23">
        <w:rPr>
          <w:rFonts w:ascii="Arial" w:hAnsi="Arial" w:cs="Arial"/>
          <w:sz w:val="22"/>
          <w:szCs w:val="22"/>
        </w:rPr>
        <w:t xml:space="preserve">, </w:t>
      </w:r>
    </w:p>
    <w:p w:rsidR="007B1370" w:rsidRPr="00431C23" w:rsidRDefault="007B1370" w:rsidP="007B1370">
      <w:pPr>
        <w:pStyle w:val="Default"/>
        <w:spacing w:line="276" w:lineRule="auto"/>
        <w:jc w:val="both"/>
        <w:rPr>
          <w:rFonts w:ascii="Arial" w:hAnsi="Arial" w:cs="Arial"/>
          <w:sz w:val="22"/>
          <w:szCs w:val="22"/>
        </w:rPr>
      </w:pPr>
      <w:r w:rsidRPr="00431C23">
        <w:rPr>
          <w:rFonts w:ascii="Arial" w:hAnsi="Arial" w:cs="Arial"/>
          <w:sz w:val="22"/>
          <w:szCs w:val="22"/>
        </w:rPr>
        <w:t xml:space="preserve">została zawarta umowa następującej treści: </w:t>
      </w:r>
    </w:p>
    <w:p w:rsidR="007B1370" w:rsidRPr="00431C23" w:rsidRDefault="007B1370" w:rsidP="007B1370">
      <w:pPr>
        <w:pStyle w:val="Default"/>
        <w:spacing w:line="276" w:lineRule="auto"/>
        <w:jc w:val="both"/>
        <w:rPr>
          <w:rFonts w:ascii="Arial" w:hAnsi="Arial" w:cs="Arial"/>
          <w:sz w:val="22"/>
          <w:szCs w:val="22"/>
        </w:rPr>
      </w:pPr>
    </w:p>
    <w:p w:rsidR="007B1370" w:rsidRDefault="007B1370" w:rsidP="007B1370">
      <w:pPr>
        <w:pStyle w:val="Default"/>
        <w:spacing w:line="276" w:lineRule="auto"/>
        <w:jc w:val="center"/>
        <w:rPr>
          <w:rFonts w:ascii="Arial" w:hAnsi="Arial" w:cs="Arial"/>
          <w:b/>
          <w:bCs/>
          <w:sz w:val="22"/>
          <w:szCs w:val="22"/>
        </w:rPr>
      </w:pPr>
      <w:r w:rsidRPr="00431C23">
        <w:rPr>
          <w:rFonts w:ascii="Arial" w:hAnsi="Arial" w:cs="Arial"/>
          <w:b/>
          <w:bCs/>
          <w:sz w:val="22"/>
          <w:szCs w:val="22"/>
        </w:rPr>
        <w:t>§ 1</w:t>
      </w:r>
    </w:p>
    <w:p w:rsidR="00217B3C" w:rsidRPr="005A0843" w:rsidRDefault="00217B3C" w:rsidP="005A0843">
      <w:pPr>
        <w:pStyle w:val="Akapitzlist"/>
        <w:numPr>
          <w:ilvl w:val="0"/>
          <w:numId w:val="13"/>
        </w:numPr>
        <w:spacing w:line="276" w:lineRule="auto"/>
        <w:ind w:left="426" w:hanging="426"/>
        <w:jc w:val="both"/>
        <w:rPr>
          <w:rFonts w:ascii="Arial" w:hAnsi="Arial" w:cs="Arial"/>
          <w:sz w:val="22"/>
          <w:szCs w:val="22"/>
        </w:rPr>
      </w:pPr>
      <w:r w:rsidRPr="005A0843">
        <w:rPr>
          <w:rFonts w:ascii="Arial" w:hAnsi="Arial" w:cs="Arial"/>
          <w:sz w:val="22"/>
          <w:szCs w:val="22"/>
        </w:rPr>
        <w:t>Celem niniejszej umowy ramowej jest ustalenie warunków dotyczących zamówień, jakie mogą zostać udzielone w okresie obowiązywa</w:t>
      </w:r>
      <w:r w:rsidR="00484E67" w:rsidRPr="005A0843">
        <w:rPr>
          <w:rFonts w:ascii="Arial" w:hAnsi="Arial" w:cs="Arial"/>
          <w:sz w:val="22"/>
          <w:szCs w:val="22"/>
        </w:rPr>
        <w:t>nia umowy, na dostawy opisane w </w:t>
      </w:r>
      <w:r w:rsidRPr="005A0843">
        <w:rPr>
          <w:rFonts w:ascii="Arial" w:hAnsi="Arial" w:cs="Arial"/>
          <w:sz w:val="22"/>
          <w:szCs w:val="22"/>
        </w:rPr>
        <w:t xml:space="preserve">załączniku nr 1 do niniejszej umowy. </w:t>
      </w:r>
    </w:p>
    <w:p w:rsidR="00217B3C" w:rsidRPr="005A0843" w:rsidRDefault="00217B3C" w:rsidP="005A0843">
      <w:pPr>
        <w:pStyle w:val="Akapitzlist"/>
        <w:numPr>
          <w:ilvl w:val="0"/>
          <w:numId w:val="13"/>
        </w:numPr>
        <w:spacing w:line="276" w:lineRule="auto"/>
        <w:ind w:left="426" w:hanging="426"/>
        <w:jc w:val="both"/>
        <w:rPr>
          <w:rFonts w:ascii="Arial" w:hAnsi="Arial" w:cs="Arial"/>
          <w:sz w:val="22"/>
          <w:szCs w:val="22"/>
        </w:rPr>
      </w:pPr>
      <w:r w:rsidRPr="005A0843">
        <w:rPr>
          <w:rFonts w:ascii="Arial" w:hAnsi="Arial" w:cs="Arial"/>
          <w:sz w:val="22"/>
          <w:szCs w:val="22"/>
        </w:rPr>
        <w:t>W niniejszej umowie ramowej wskazuje się orientacyjne przewidywane ilości materiałów eksploatacyjnych, warunków dostawy.</w:t>
      </w:r>
    </w:p>
    <w:p w:rsidR="00971982" w:rsidRPr="005A0843" w:rsidRDefault="00971982" w:rsidP="005A0843">
      <w:pPr>
        <w:pStyle w:val="Akapitzlist"/>
        <w:numPr>
          <w:ilvl w:val="0"/>
          <w:numId w:val="13"/>
        </w:numPr>
        <w:spacing w:line="276" w:lineRule="auto"/>
        <w:ind w:left="426" w:hanging="426"/>
        <w:rPr>
          <w:rFonts w:ascii="Arial" w:hAnsi="Arial" w:cs="Arial"/>
          <w:sz w:val="22"/>
          <w:szCs w:val="22"/>
        </w:rPr>
      </w:pPr>
      <w:r w:rsidRPr="005A0843">
        <w:rPr>
          <w:rFonts w:ascii="Arial" w:hAnsi="Arial" w:cs="Arial"/>
          <w:sz w:val="22"/>
          <w:szCs w:val="22"/>
        </w:rPr>
        <w:t xml:space="preserve">Zamawiający zastrzega sobie prawo do zmiany ilości wyspecyfikowanych materiałów  eksploatacyjnych w zależności od bieżących potrzeb. </w:t>
      </w:r>
    </w:p>
    <w:p w:rsidR="00484E67" w:rsidRPr="005A0843" w:rsidRDefault="00217B3C" w:rsidP="005A0843">
      <w:pPr>
        <w:pStyle w:val="Akapitzlist"/>
        <w:widowControl w:val="0"/>
        <w:numPr>
          <w:ilvl w:val="0"/>
          <w:numId w:val="13"/>
        </w:numPr>
        <w:autoSpaceDE w:val="0"/>
        <w:autoSpaceDN w:val="0"/>
        <w:adjustRightInd w:val="0"/>
        <w:spacing w:line="276" w:lineRule="auto"/>
        <w:ind w:left="426" w:hanging="426"/>
        <w:jc w:val="both"/>
        <w:rPr>
          <w:rFonts w:ascii="Arial" w:hAnsi="Arial" w:cs="Arial"/>
          <w:color w:val="000000"/>
          <w:sz w:val="22"/>
          <w:szCs w:val="22"/>
        </w:rPr>
      </w:pPr>
      <w:r w:rsidRPr="005A0843">
        <w:rPr>
          <w:rFonts w:ascii="Arial" w:hAnsi="Arial" w:cs="Arial"/>
          <w:sz w:val="22"/>
          <w:szCs w:val="22"/>
        </w:rPr>
        <w:t>Niniejszą umowę ramową zawiera się na czas określo</w:t>
      </w:r>
      <w:r w:rsidR="003F69C7" w:rsidRPr="005A0843">
        <w:rPr>
          <w:rFonts w:ascii="Arial" w:hAnsi="Arial" w:cs="Arial"/>
          <w:sz w:val="22"/>
          <w:szCs w:val="22"/>
        </w:rPr>
        <w:t>ny do dnia 30</w:t>
      </w:r>
      <w:r w:rsidR="00484E67" w:rsidRPr="005A0843">
        <w:rPr>
          <w:rFonts w:ascii="Arial" w:hAnsi="Arial" w:cs="Arial"/>
          <w:sz w:val="22"/>
          <w:szCs w:val="22"/>
        </w:rPr>
        <w:t xml:space="preserve"> </w:t>
      </w:r>
      <w:r w:rsidR="003F69C7" w:rsidRPr="005A0843">
        <w:rPr>
          <w:rFonts w:ascii="Arial" w:hAnsi="Arial" w:cs="Arial"/>
          <w:sz w:val="22"/>
          <w:szCs w:val="22"/>
        </w:rPr>
        <w:t>listopad</w:t>
      </w:r>
      <w:r w:rsidR="00484E67" w:rsidRPr="005A0843">
        <w:rPr>
          <w:rFonts w:ascii="Arial" w:hAnsi="Arial" w:cs="Arial"/>
          <w:sz w:val="22"/>
          <w:szCs w:val="22"/>
        </w:rPr>
        <w:t xml:space="preserve">a 2017 roku </w:t>
      </w:r>
      <w:r w:rsidR="00484E67" w:rsidRPr="005A0843">
        <w:rPr>
          <w:rFonts w:ascii="Arial" w:hAnsi="Arial" w:cs="Arial"/>
          <w:b/>
          <w:color w:val="000000"/>
          <w:sz w:val="22"/>
          <w:szCs w:val="22"/>
        </w:rPr>
        <w:t xml:space="preserve">albo do wyczerpania łącznej kwoty netto, </w:t>
      </w:r>
      <w:r w:rsidR="00484E67" w:rsidRPr="005A0843">
        <w:rPr>
          <w:rFonts w:ascii="Arial" w:hAnsi="Arial" w:cs="Arial"/>
          <w:color w:val="000000"/>
          <w:sz w:val="22"/>
          <w:szCs w:val="22"/>
        </w:rPr>
        <w:t>o której mowa w ust. 4 poniżej,  w zależności od tego, które ze zdarzeń nastąpi wcześniej.</w:t>
      </w:r>
    </w:p>
    <w:p w:rsidR="00484E67" w:rsidRPr="005A0843" w:rsidRDefault="00484E67" w:rsidP="005A0843">
      <w:pPr>
        <w:pStyle w:val="Akapitzlist"/>
        <w:widowControl w:val="0"/>
        <w:numPr>
          <w:ilvl w:val="0"/>
          <w:numId w:val="13"/>
        </w:numPr>
        <w:autoSpaceDE w:val="0"/>
        <w:autoSpaceDN w:val="0"/>
        <w:adjustRightInd w:val="0"/>
        <w:spacing w:line="276" w:lineRule="auto"/>
        <w:ind w:left="426" w:hanging="426"/>
        <w:jc w:val="both"/>
        <w:rPr>
          <w:rFonts w:ascii="Arial" w:hAnsi="Arial" w:cs="Arial"/>
          <w:color w:val="000000"/>
          <w:sz w:val="22"/>
          <w:szCs w:val="22"/>
        </w:rPr>
      </w:pPr>
      <w:r w:rsidRPr="005A0843">
        <w:rPr>
          <w:rFonts w:ascii="Arial" w:hAnsi="Arial" w:cs="Arial"/>
          <w:bCs/>
          <w:color w:val="000000"/>
          <w:sz w:val="22"/>
          <w:szCs w:val="22"/>
        </w:rPr>
        <w:t xml:space="preserve">Na podstawie Umowy Ramowej Zamawiający może udzielać Wykonawcy Zamówień Szczegółowych do łącznej kwoty netto w wysokości </w:t>
      </w:r>
      <w:r w:rsidR="003F69C7" w:rsidRPr="005A0843">
        <w:rPr>
          <w:rFonts w:ascii="Arial" w:hAnsi="Arial" w:cs="Arial"/>
          <w:b/>
          <w:bCs/>
          <w:color w:val="000000"/>
          <w:sz w:val="22"/>
          <w:szCs w:val="22"/>
        </w:rPr>
        <w:t>32</w:t>
      </w:r>
      <w:r w:rsidRPr="005A0843">
        <w:rPr>
          <w:rFonts w:ascii="Arial" w:hAnsi="Arial" w:cs="Arial"/>
          <w:b/>
          <w:bCs/>
          <w:color w:val="000000"/>
          <w:sz w:val="22"/>
          <w:szCs w:val="22"/>
        </w:rPr>
        <w:t>.</w:t>
      </w:r>
      <w:r w:rsidR="003F69C7" w:rsidRPr="005A0843">
        <w:rPr>
          <w:rFonts w:ascii="Arial" w:hAnsi="Arial" w:cs="Arial"/>
          <w:b/>
          <w:bCs/>
          <w:color w:val="000000"/>
          <w:sz w:val="22"/>
          <w:szCs w:val="22"/>
        </w:rPr>
        <w:t>52</w:t>
      </w:r>
      <w:r w:rsidRPr="005A0843">
        <w:rPr>
          <w:rFonts w:ascii="Arial" w:hAnsi="Arial" w:cs="Arial"/>
          <w:b/>
          <w:bCs/>
          <w:color w:val="000000"/>
          <w:sz w:val="22"/>
          <w:szCs w:val="22"/>
        </w:rPr>
        <w:t>0,- złotych</w:t>
      </w:r>
      <w:r w:rsidRPr="005A0843">
        <w:rPr>
          <w:rFonts w:ascii="Arial" w:hAnsi="Arial" w:cs="Arial"/>
          <w:bCs/>
          <w:color w:val="000000"/>
          <w:sz w:val="22"/>
          <w:szCs w:val="22"/>
        </w:rPr>
        <w:t xml:space="preserve"> (słownie: </w:t>
      </w:r>
      <w:r w:rsidR="003F69C7" w:rsidRPr="005A0843">
        <w:rPr>
          <w:rFonts w:ascii="Arial" w:hAnsi="Arial" w:cs="Arial"/>
          <w:bCs/>
          <w:color w:val="000000"/>
          <w:sz w:val="22"/>
          <w:szCs w:val="22"/>
        </w:rPr>
        <w:t>trzyd</w:t>
      </w:r>
      <w:r w:rsidRPr="005A0843">
        <w:rPr>
          <w:rFonts w:ascii="Arial" w:hAnsi="Arial" w:cs="Arial"/>
          <w:bCs/>
          <w:color w:val="000000"/>
          <w:sz w:val="22"/>
          <w:szCs w:val="22"/>
        </w:rPr>
        <w:t xml:space="preserve">zieści </w:t>
      </w:r>
      <w:r w:rsidR="003F69C7" w:rsidRPr="005A0843">
        <w:rPr>
          <w:rFonts w:ascii="Arial" w:hAnsi="Arial" w:cs="Arial"/>
          <w:bCs/>
          <w:color w:val="000000"/>
          <w:sz w:val="22"/>
          <w:szCs w:val="22"/>
        </w:rPr>
        <w:t>dwa tysią</w:t>
      </w:r>
      <w:r w:rsidRPr="005A0843">
        <w:rPr>
          <w:rFonts w:ascii="Arial" w:hAnsi="Arial" w:cs="Arial"/>
          <w:bCs/>
          <w:color w:val="000000"/>
          <w:sz w:val="22"/>
          <w:szCs w:val="22"/>
        </w:rPr>
        <w:t>c</w:t>
      </w:r>
      <w:r w:rsidR="003F69C7" w:rsidRPr="005A0843">
        <w:rPr>
          <w:rFonts w:ascii="Arial" w:hAnsi="Arial" w:cs="Arial"/>
          <w:bCs/>
          <w:color w:val="000000"/>
          <w:sz w:val="22"/>
          <w:szCs w:val="22"/>
        </w:rPr>
        <w:t>e</w:t>
      </w:r>
      <w:r w:rsidRPr="005A0843">
        <w:rPr>
          <w:rFonts w:ascii="Arial" w:hAnsi="Arial" w:cs="Arial"/>
          <w:bCs/>
          <w:color w:val="000000"/>
          <w:sz w:val="22"/>
          <w:szCs w:val="22"/>
        </w:rPr>
        <w:t xml:space="preserve"> </w:t>
      </w:r>
      <w:r w:rsidR="003F69C7" w:rsidRPr="005A0843">
        <w:rPr>
          <w:rFonts w:ascii="Arial" w:hAnsi="Arial" w:cs="Arial"/>
          <w:bCs/>
          <w:color w:val="000000"/>
          <w:sz w:val="22"/>
          <w:szCs w:val="22"/>
        </w:rPr>
        <w:t xml:space="preserve">pięćset dwadzieścia </w:t>
      </w:r>
      <w:r w:rsidRPr="005A0843">
        <w:rPr>
          <w:rFonts w:ascii="Arial" w:hAnsi="Arial" w:cs="Arial"/>
          <w:bCs/>
          <w:color w:val="000000"/>
          <w:sz w:val="22"/>
          <w:szCs w:val="22"/>
        </w:rPr>
        <w:t>złotych netto)</w:t>
      </w:r>
      <w:r w:rsidRPr="005A0843">
        <w:rPr>
          <w:rFonts w:ascii="Arial" w:hAnsi="Arial" w:cs="Arial"/>
          <w:color w:val="000000"/>
          <w:sz w:val="22"/>
          <w:szCs w:val="22"/>
        </w:rPr>
        <w:t xml:space="preserve">, co stanowi kwotę brutto </w:t>
      </w:r>
      <w:r w:rsidR="003F69C7" w:rsidRPr="005A0843">
        <w:rPr>
          <w:rFonts w:ascii="Arial" w:hAnsi="Arial" w:cs="Arial"/>
          <w:color w:val="000000"/>
          <w:sz w:val="22"/>
          <w:szCs w:val="22"/>
        </w:rPr>
        <w:t>3</w:t>
      </w:r>
      <w:r w:rsidRPr="005A0843">
        <w:rPr>
          <w:rFonts w:ascii="Arial" w:hAnsi="Arial" w:cs="Arial"/>
          <w:color w:val="000000"/>
          <w:sz w:val="22"/>
          <w:szCs w:val="22"/>
        </w:rPr>
        <w:t>9.</w:t>
      </w:r>
      <w:r w:rsidR="003F69C7" w:rsidRPr="005A0843">
        <w:rPr>
          <w:rFonts w:ascii="Arial" w:hAnsi="Arial" w:cs="Arial"/>
          <w:color w:val="000000"/>
          <w:sz w:val="22"/>
          <w:szCs w:val="22"/>
        </w:rPr>
        <w:t>999</w:t>
      </w:r>
      <w:r w:rsidRPr="005A0843">
        <w:rPr>
          <w:rFonts w:ascii="Arial" w:hAnsi="Arial" w:cs="Arial"/>
          <w:color w:val="000000"/>
          <w:sz w:val="22"/>
          <w:szCs w:val="22"/>
        </w:rPr>
        <w:t>,</w:t>
      </w:r>
      <w:r w:rsidR="003F69C7" w:rsidRPr="005A0843">
        <w:rPr>
          <w:rFonts w:ascii="Arial" w:hAnsi="Arial" w:cs="Arial"/>
          <w:color w:val="000000"/>
          <w:sz w:val="22"/>
          <w:szCs w:val="22"/>
        </w:rPr>
        <w:t>60</w:t>
      </w:r>
      <w:r w:rsidRPr="005A0843">
        <w:rPr>
          <w:rFonts w:ascii="Arial" w:hAnsi="Arial" w:cs="Arial"/>
          <w:color w:val="000000"/>
          <w:sz w:val="22"/>
          <w:szCs w:val="22"/>
        </w:rPr>
        <w:t xml:space="preserve"> złotych (słownie: </w:t>
      </w:r>
      <w:r w:rsidR="003F69C7" w:rsidRPr="005A0843">
        <w:rPr>
          <w:rFonts w:ascii="Arial" w:hAnsi="Arial" w:cs="Arial"/>
          <w:color w:val="000000"/>
          <w:sz w:val="22"/>
          <w:szCs w:val="22"/>
        </w:rPr>
        <w:t>trzy</w:t>
      </w:r>
      <w:r w:rsidRPr="005A0843">
        <w:rPr>
          <w:rFonts w:ascii="Arial" w:hAnsi="Arial" w:cs="Arial"/>
          <w:color w:val="000000"/>
          <w:sz w:val="22"/>
          <w:szCs w:val="22"/>
        </w:rPr>
        <w:t xml:space="preserve">dzieści dziewięć tysięcy </w:t>
      </w:r>
      <w:r w:rsidR="003F69C7" w:rsidRPr="005A0843">
        <w:rPr>
          <w:rFonts w:ascii="Arial" w:hAnsi="Arial" w:cs="Arial"/>
          <w:color w:val="000000"/>
          <w:sz w:val="22"/>
          <w:szCs w:val="22"/>
        </w:rPr>
        <w:t xml:space="preserve">dziewięćset dziewięćdziesiąt dziewięć </w:t>
      </w:r>
      <w:r w:rsidRPr="005A0843">
        <w:rPr>
          <w:rFonts w:ascii="Arial" w:hAnsi="Arial" w:cs="Arial"/>
          <w:color w:val="000000"/>
          <w:sz w:val="22"/>
          <w:szCs w:val="22"/>
        </w:rPr>
        <w:t xml:space="preserve">złotych </w:t>
      </w:r>
      <w:r w:rsidR="003F69C7" w:rsidRPr="005A0843">
        <w:rPr>
          <w:rFonts w:ascii="Arial" w:hAnsi="Arial" w:cs="Arial"/>
          <w:color w:val="000000"/>
          <w:sz w:val="22"/>
          <w:szCs w:val="22"/>
        </w:rPr>
        <w:t xml:space="preserve">60/100 </w:t>
      </w:r>
      <w:r w:rsidRPr="005A0843">
        <w:rPr>
          <w:rFonts w:ascii="Arial" w:hAnsi="Arial" w:cs="Arial"/>
          <w:color w:val="000000"/>
          <w:sz w:val="22"/>
          <w:szCs w:val="22"/>
        </w:rPr>
        <w:t xml:space="preserve">brutto). </w:t>
      </w:r>
    </w:p>
    <w:p w:rsidR="00484E67" w:rsidRPr="005A0843" w:rsidRDefault="00484E67" w:rsidP="005A0843">
      <w:pPr>
        <w:pStyle w:val="Akapitzlist"/>
        <w:widowControl w:val="0"/>
        <w:numPr>
          <w:ilvl w:val="0"/>
          <w:numId w:val="13"/>
        </w:numPr>
        <w:autoSpaceDE w:val="0"/>
        <w:autoSpaceDN w:val="0"/>
        <w:adjustRightInd w:val="0"/>
        <w:spacing w:line="276" w:lineRule="auto"/>
        <w:ind w:left="426" w:hanging="426"/>
        <w:jc w:val="both"/>
        <w:rPr>
          <w:rFonts w:ascii="Arial" w:hAnsi="Arial" w:cs="Arial"/>
          <w:color w:val="000000"/>
          <w:sz w:val="22"/>
          <w:szCs w:val="22"/>
        </w:rPr>
      </w:pPr>
      <w:r w:rsidRPr="005A0843">
        <w:rPr>
          <w:rFonts w:ascii="Arial" w:hAnsi="Arial" w:cs="Arial"/>
          <w:color w:val="000000"/>
          <w:sz w:val="22"/>
          <w:szCs w:val="22"/>
        </w:rPr>
        <w:t xml:space="preserve">Kwota, o której mowa w ust. </w:t>
      </w:r>
      <w:r w:rsidR="00944F14">
        <w:rPr>
          <w:rFonts w:ascii="Arial" w:hAnsi="Arial" w:cs="Arial"/>
          <w:color w:val="000000"/>
          <w:sz w:val="22"/>
          <w:szCs w:val="22"/>
        </w:rPr>
        <w:t>5</w:t>
      </w:r>
      <w:r w:rsidRPr="005A0843">
        <w:rPr>
          <w:rFonts w:ascii="Arial" w:hAnsi="Arial" w:cs="Arial"/>
          <w:color w:val="000000"/>
          <w:sz w:val="22"/>
          <w:szCs w:val="22"/>
        </w:rPr>
        <w:t xml:space="preserve"> jest jedynie kwotą orientacyjną i określa górną granicę zobowiązań, jakie Zamawiający może zaciągnąć na podstawie Umowy Ramowej.</w:t>
      </w:r>
    </w:p>
    <w:p w:rsidR="00484E67" w:rsidRPr="005A0843" w:rsidRDefault="00484E67" w:rsidP="005A0843">
      <w:pPr>
        <w:pStyle w:val="Akapitzlist"/>
        <w:widowControl w:val="0"/>
        <w:numPr>
          <w:ilvl w:val="0"/>
          <w:numId w:val="13"/>
        </w:numPr>
        <w:autoSpaceDE w:val="0"/>
        <w:autoSpaceDN w:val="0"/>
        <w:adjustRightInd w:val="0"/>
        <w:spacing w:line="276" w:lineRule="auto"/>
        <w:ind w:left="426" w:hanging="426"/>
        <w:jc w:val="both"/>
        <w:rPr>
          <w:rFonts w:ascii="Arial" w:hAnsi="Arial" w:cs="Arial"/>
          <w:color w:val="000000"/>
          <w:sz w:val="22"/>
          <w:szCs w:val="22"/>
        </w:rPr>
      </w:pPr>
      <w:r w:rsidRPr="005A0843">
        <w:rPr>
          <w:rFonts w:ascii="Arial" w:hAnsi="Arial" w:cs="Arial"/>
          <w:color w:val="000000"/>
          <w:sz w:val="22"/>
          <w:szCs w:val="22"/>
        </w:rPr>
        <w:t>Udzielenie zamówień na ni</w:t>
      </w:r>
      <w:r w:rsidR="00944F14">
        <w:rPr>
          <w:rFonts w:ascii="Arial" w:hAnsi="Arial" w:cs="Arial"/>
          <w:color w:val="000000"/>
          <w:sz w:val="22"/>
          <w:szCs w:val="22"/>
        </w:rPr>
        <w:t>ższą kwotę niż wskazana w ust. 5</w:t>
      </w:r>
      <w:r w:rsidRPr="005A0843">
        <w:rPr>
          <w:rFonts w:ascii="Arial" w:hAnsi="Arial" w:cs="Arial"/>
          <w:color w:val="000000"/>
          <w:sz w:val="22"/>
          <w:szCs w:val="22"/>
        </w:rPr>
        <w:t xml:space="preserve"> nie może być podstawą roszczeń wobec Zamawiającego z tytułu niewywiązania się z Umowy Ramowej </w:t>
      </w:r>
      <w:r w:rsidRPr="005A0843">
        <w:rPr>
          <w:rFonts w:ascii="Arial" w:hAnsi="Arial" w:cs="Arial"/>
          <w:color w:val="000000"/>
          <w:sz w:val="22"/>
          <w:szCs w:val="22"/>
        </w:rPr>
        <w:br/>
        <w:t>lub nie składania Zamówień Szczegółowych.</w:t>
      </w:r>
    </w:p>
    <w:p w:rsidR="00484E67" w:rsidRPr="005A0843" w:rsidRDefault="00484E67" w:rsidP="005A0843">
      <w:pPr>
        <w:pStyle w:val="Akapitzlist"/>
        <w:widowControl w:val="0"/>
        <w:numPr>
          <w:ilvl w:val="0"/>
          <w:numId w:val="13"/>
        </w:numPr>
        <w:autoSpaceDE w:val="0"/>
        <w:autoSpaceDN w:val="0"/>
        <w:adjustRightInd w:val="0"/>
        <w:spacing w:line="276" w:lineRule="auto"/>
        <w:ind w:left="426" w:hanging="426"/>
        <w:jc w:val="both"/>
        <w:rPr>
          <w:rFonts w:ascii="Arial" w:hAnsi="Arial" w:cs="Arial"/>
          <w:color w:val="000000"/>
          <w:sz w:val="22"/>
          <w:szCs w:val="22"/>
        </w:rPr>
      </w:pPr>
      <w:r w:rsidRPr="005A0843">
        <w:rPr>
          <w:rFonts w:ascii="Arial" w:hAnsi="Arial" w:cs="Arial"/>
          <w:color w:val="000000"/>
          <w:sz w:val="22"/>
          <w:szCs w:val="22"/>
        </w:rPr>
        <w:lastRenderedPageBreak/>
        <w:t xml:space="preserve">W przypadku wyczerpania kwoty określonej w ust. </w:t>
      </w:r>
      <w:r w:rsidR="00944F14">
        <w:rPr>
          <w:rFonts w:ascii="Arial" w:hAnsi="Arial" w:cs="Arial"/>
          <w:color w:val="000000"/>
          <w:sz w:val="22"/>
          <w:szCs w:val="22"/>
        </w:rPr>
        <w:t>5</w:t>
      </w:r>
      <w:r w:rsidRPr="005A0843">
        <w:rPr>
          <w:rFonts w:ascii="Arial" w:hAnsi="Arial" w:cs="Arial"/>
          <w:color w:val="000000"/>
          <w:sz w:val="22"/>
          <w:szCs w:val="22"/>
        </w:rPr>
        <w:t xml:space="preserve"> niniejszego paragrafu, Umowa Ramowa wygasa, bez konieczności składania dodatkowych oświadczeń Stron.</w:t>
      </w:r>
    </w:p>
    <w:p w:rsidR="007B1370" w:rsidRPr="005A0843" w:rsidRDefault="007B1370" w:rsidP="005A0843">
      <w:pPr>
        <w:pStyle w:val="Default"/>
        <w:spacing w:after="18" w:line="276" w:lineRule="auto"/>
        <w:ind w:left="360"/>
        <w:jc w:val="both"/>
        <w:rPr>
          <w:rFonts w:ascii="Arial" w:hAnsi="Arial" w:cs="Arial"/>
          <w:sz w:val="22"/>
          <w:szCs w:val="22"/>
        </w:rPr>
      </w:pPr>
    </w:p>
    <w:p w:rsidR="00484E67" w:rsidRPr="005A0843" w:rsidRDefault="005A0843" w:rsidP="005A0843">
      <w:pPr>
        <w:widowControl w:val="0"/>
        <w:autoSpaceDE w:val="0"/>
        <w:autoSpaceDN w:val="0"/>
        <w:adjustRightInd w:val="0"/>
        <w:spacing w:line="276" w:lineRule="auto"/>
        <w:ind w:left="539" w:hanging="539"/>
        <w:jc w:val="center"/>
        <w:rPr>
          <w:rFonts w:ascii="Arial" w:hAnsi="Arial" w:cs="Arial"/>
          <w:b/>
          <w:bCs/>
          <w:color w:val="000000"/>
          <w:sz w:val="22"/>
          <w:szCs w:val="22"/>
        </w:rPr>
      </w:pPr>
      <w:r w:rsidRPr="005A0843">
        <w:rPr>
          <w:rFonts w:ascii="Arial" w:hAnsi="Arial" w:cs="Arial"/>
          <w:b/>
          <w:bCs/>
          <w:color w:val="000000"/>
          <w:sz w:val="22"/>
          <w:szCs w:val="22"/>
        </w:rPr>
        <w:t>§ 2</w:t>
      </w:r>
    </w:p>
    <w:p w:rsidR="00484E67" w:rsidRPr="005A0843" w:rsidRDefault="00484E67" w:rsidP="005A0843">
      <w:pPr>
        <w:widowControl w:val="0"/>
        <w:autoSpaceDE w:val="0"/>
        <w:autoSpaceDN w:val="0"/>
        <w:adjustRightInd w:val="0"/>
        <w:spacing w:line="276" w:lineRule="auto"/>
        <w:ind w:left="539" w:hanging="539"/>
        <w:jc w:val="center"/>
        <w:rPr>
          <w:rFonts w:ascii="Arial" w:hAnsi="Arial" w:cs="Arial"/>
          <w:b/>
          <w:bCs/>
          <w:color w:val="000000"/>
          <w:sz w:val="22"/>
          <w:szCs w:val="22"/>
        </w:rPr>
      </w:pPr>
      <w:r w:rsidRPr="005A0843">
        <w:rPr>
          <w:rFonts w:ascii="Arial" w:hAnsi="Arial" w:cs="Arial"/>
          <w:b/>
          <w:bCs/>
          <w:color w:val="000000"/>
          <w:sz w:val="22"/>
          <w:szCs w:val="22"/>
        </w:rPr>
        <w:t>Zasady udzielania Zamówień Szczegółowych</w:t>
      </w:r>
    </w:p>
    <w:p w:rsidR="00484E67" w:rsidRPr="005A0843" w:rsidRDefault="00484E67" w:rsidP="005A0843">
      <w:pPr>
        <w:widowControl w:val="0"/>
        <w:autoSpaceDE w:val="0"/>
        <w:autoSpaceDN w:val="0"/>
        <w:adjustRightInd w:val="0"/>
        <w:spacing w:line="276" w:lineRule="auto"/>
        <w:ind w:left="360"/>
        <w:jc w:val="both"/>
        <w:rPr>
          <w:rFonts w:ascii="Arial" w:hAnsi="Arial" w:cs="Arial"/>
          <w:color w:val="000000"/>
          <w:sz w:val="22"/>
          <w:szCs w:val="22"/>
        </w:rPr>
      </w:pPr>
    </w:p>
    <w:p w:rsidR="00484E67" w:rsidRPr="005A0843" w:rsidRDefault="00484E67" w:rsidP="005A0843">
      <w:pPr>
        <w:pStyle w:val="Akapitzlist"/>
        <w:widowControl w:val="0"/>
        <w:numPr>
          <w:ilvl w:val="0"/>
          <w:numId w:val="21"/>
        </w:numPr>
        <w:autoSpaceDE w:val="0"/>
        <w:autoSpaceDN w:val="0"/>
        <w:adjustRightInd w:val="0"/>
        <w:spacing w:line="276" w:lineRule="auto"/>
        <w:ind w:left="426" w:hanging="709"/>
        <w:jc w:val="both"/>
        <w:rPr>
          <w:rFonts w:ascii="Arial" w:hAnsi="Arial" w:cs="Arial"/>
          <w:color w:val="000000"/>
          <w:sz w:val="22"/>
          <w:szCs w:val="22"/>
        </w:rPr>
      </w:pPr>
      <w:r w:rsidRPr="005A0843">
        <w:rPr>
          <w:rFonts w:ascii="Arial" w:hAnsi="Arial" w:cs="Arial"/>
          <w:color w:val="000000"/>
          <w:sz w:val="22"/>
          <w:szCs w:val="22"/>
        </w:rPr>
        <w:t>Zamawiający będzie udzielał Wykonawcy Zamówień Szczegółowych w miarę potrzeb Zamawiającego.</w:t>
      </w:r>
    </w:p>
    <w:p w:rsidR="00484E67" w:rsidRPr="005A0843" w:rsidRDefault="00484E67" w:rsidP="005A0843">
      <w:pPr>
        <w:pStyle w:val="Akapitzlist"/>
        <w:widowControl w:val="0"/>
        <w:numPr>
          <w:ilvl w:val="0"/>
          <w:numId w:val="21"/>
        </w:numPr>
        <w:autoSpaceDE w:val="0"/>
        <w:autoSpaceDN w:val="0"/>
        <w:adjustRightInd w:val="0"/>
        <w:spacing w:line="276" w:lineRule="auto"/>
        <w:ind w:left="426" w:hanging="709"/>
        <w:jc w:val="both"/>
        <w:rPr>
          <w:rFonts w:ascii="Arial" w:hAnsi="Arial" w:cs="Arial"/>
          <w:bCs/>
          <w:color w:val="000000"/>
          <w:sz w:val="22"/>
          <w:szCs w:val="22"/>
        </w:rPr>
      </w:pPr>
      <w:r w:rsidRPr="005A0843">
        <w:rPr>
          <w:rFonts w:ascii="Arial" w:hAnsi="Arial" w:cs="Arial"/>
          <w:color w:val="000000"/>
          <w:sz w:val="22"/>
          <w:szCs w:val="22"/>
        </w:rPr>
        <w:t>Każde Zamówienie Szczegółowe wystawione przez Zamawiającego  będzie podlegać warunkom niniejszej Umowy.</w:t>
      </w:r>
    </w:p>
    <w:p w:rsidR="00971982" w:rsidRPr="005A0843" w:rsidRDefault="00971982" w:rsidP="005A0843">
      <w:pPr>
        <w:pStyle w:val="Default"/>
        <w:numPr>
          <w:ilvl w:val="0"/>
          <w:numId w:val="21"/>
        </w:numPr>
        <w:spacing w:after="18" w:line="276" w:lineRule="auto"/>
        <w:ind w:left="426" w:hanging="709"/>
        <w:jc w:val="both"/>
        <w:rPr>
          <w:rFonts w:ascii="Arial" w:hAnsi="Arial" w:cs="Arial"/>
          <w:sz w:val="22"/>
          <w:szCs w:val="22"/>
        </w:rPr>
      </w:pPr>
      <w:r w:rsidRPr="005A0843">
        <w:rPr>
          <w:rFonts w:ascii="Arial" w:hAnsi="Arial" w:cs="Arial"/>
          <w:sz w:val="22"/>
          <w:szCs w:val="22"/>
        </w:rPr>
        <w:t xml:space="preserve">Wykonawca każdorazowo wykona przedmiot dostawy w terminie do 3 dni roboczych liczonych począwszy od następnego dnia po złożeniu zamówienia na adres poczty elektronicznej Wykonawcy …………………………………….. </w:t>
      </w:r>
    </w:p>
    <w:p w:rsidR="00971982" w:rsidRPr="005A0843" w:rsidRDefault="00971982" w:rsidP="005A0843">
      <w:pPr>
        <w:pStyle w:val="Default"/>
        <w:numPr>
          <w:ilvl w:val="0"/>
          <w:numId w:val="21"/>
        </w:numPr>
        <w:spacing w:after="18" w:line="276" w:lineRule="auto"/>
        <w:ind w:left="426" w:hanging="709"/>
        <w:jc w:val="both"/>
        <w:rPr>
          <w:rFonts w:ascii="Arial" w:hAnsi="Arial" w:cs="Arial"/>
          <w:sz w:val="22"/>
          <w:szCs w:val="22"/>
        </w:rPr>
      </w:pPr>
      <w:r w:rsidRPr="005A0843">
        <w:rPr>
          <w:rFonts w:ascii="Arial" w:hAnsi="Arial" w:cs="Arial"/>
          <w:sz w:val="22"/>
          <w:szCs w:val="22"/>
        </w:rPr>
        <w:t xml:space="preserve">Wykonawca dostarczy na własny koszt przedmiot umowy do Zamawiającego na adres: Opole, ul. Głogowska 25c w godzinach pracy Wojewódzkiego Urzędu Pracy w Opolu tj. od poniedziałku – piątku w godz. od 8.00 - 15.00. </w:t>
      </w:r>
    </w:p>
    <w:p w:rsidR="00484E67" w:rsidRPr="005A0843" w:rsidRDefault="00484E67" w:rsidP="005A0843">
      <w:pPr>
        <w:widowControl w:val="0"/>
        <w:autoSpaceDE w:val="0"/>
        <w:autoSpaceDN w:val="0"/>
        <w:adjustRightInd w:val="0"/>
        <w:spacing w:line="276" w:lineRule="auto"/>
        <w:ind w:left="539" w:hanging="539"/>
        <w:jc w:val="both"/>
        <w:rPr>
          <w:rFonts w:ascii="Arial" w:hAnsi="Arial" w:cs="Arial"/>
          <w:b/>
          <w:bCs/>
          <w:color w:val="000000"/>
          <w:sz w:val="22"/>
          <w:szCs w:val="22"/>
        </w:rPr>
      </w:pPr>
    </w:p>
    <w:p w:rsidR="00484E67" w:rsidRPr="005A0843" w:rsidRDefault="005A0843" w:rsidP="005A0843">
      <w:pPr>
        <w:widowControl w:val="0"/>
        <w:autoSpaceDE w:val="0"/>
        <w:autoSpaceDN w:val="0"/>
        <w:adjustRightInd w:val="0"/>
        <w:spacing w:line="276" w:lineRule="auto"/>
        <w:ind w:left="539" w:hanging="539"/>
        <w:jc w:val="center"/>
        <w:rPr>
          <w:rFonts w:ascii="Arial" w:hAnsi="Arial" w:cs="Arial"/>
          <w:b/>
          <w:bCs/>
          <w:color w:val="000000"/>
          <w:sz w:val="22"/>
          <w:szCs w:val="22"/>
        </w:rPr>
      </w:pPr>
      <w:r w:rsidRPr="005A0843">
        <w:rPr>
          <w:rFonts w:ascii="Arial" w:hAnsi="Arial" w:cs="Arial"/>
          <w:b/>
          <w:bCs/>
          <w:color w:val="000000"/>
          <w:sz w:val="22"/>
          <w:szCs w:val="22"/>
        </w:rPr>
        <w:t>§ 3</w:t>
      </w:r>
    </w:p>
    <w:p w:rsidR="00971982" w:rsidRPr="005A0843" w:rsidRDefault="00971982" w:rsidP="005A0843">
      <w:pPr>
        <w:pStyle w:val="Default"/>
        <w:numPr>
          <w:ilvl w:val="0"/>
          <w:numId w:val="7"/>
        </w:numPr>
        <w:spacing w:after="18" w:line="276" w:lineRule="auto"/>
        <w:jc w:val="both"/>
        <w:rPr>
          <w:rFonts w:ascii="Arial" w:hAnsi="Arial" w:cs="Arial"/>
          <w:sz w:val="22"/>
          <w:szCs w:val="22"/>
        </w:rPr>
      </w:pPr>
      <w:r w:rsidRPr="005A0843">
        <w:rPr>
          <w:rFonts w:ascii="Arial" w:hAnsi="Arial" w:cs="Arial"/>
          <w:sz w:val="22"/>
          <w:szCs w:val="22"/>
        </w:rPr>
        <w:t xml:space="preserve">Zamawiający wymaga oferowania produktów oryginalnych, tzn. wyprodukowanych przez producenta tego urządzenia, do którego dany materiał jest przeznaczony lub materiałów eksploatacyjnych równoważnych (fabrycznie nowych), pod warunkiem, ze mają one nie gorsze parametry od oryginalnych. </w:t>
      </w:r>
    </w:p>
    <w:p w:rsidR="00971982" w:rsidRPr="005A0843" w:rsidRDefault="00971982" w:rsidP="005A0843">
      <w:pPr>
        <w:pStyle w:val="Default"/>
        <w:numPr>
          <w:ilvl w:val="0"/>
          <w:numId w:val="7"/>
        </w:numPr>
        <w:spacing w:after="18" w:line="276" w:lineRule="auto"/>
        <w:jc w:val="both"/>
        <w:rPr>
          <w:rFonts w:ascii="Arial" w:hAnsi="Arial" w:cs="Arial"/>
          <w:sz w:val="22"/>
          <w:szCs w:val="22"/>
        </w:rPr>
      </w:pPr>
      <w:r w:rsidRPr="005A0843">
        <w:rPr>
          <w:rFonts w:ascii="Arial" w:hAnsi="Arial" w:cs="Arial"/>
          <w:sz w:val="22"/>
          <w:szCs w:val="22"/>
        </w:rPr>
        <w:t>Produkty równoważne muszą działać analogicznie jak produkty oryginalne producenta urządzeń i posiadać elementy elektroniczne dające komunikaty przy pracy w sieci, kasety z tonerem nie mogą powodować ograniczeń funkcji i możliwości sprzętu oraz pogorszenia jakości wydruku w warunkach technicznych opisanych przez producenta sprzętu. Zamawiający wymaga pełnej kompatybilności z oprogramowaniem drukarki (kaseta ma poprawnie zwracać informacje o liczbie wydrukowanych stron oraz poziomie zużycia tonera).</w:t>
      </w:r>
    </w:p>
    <w:p w:rsidR="00971982" w:rsidRPr="005A0843" w:rsidRDefault="00971982" w:rsidP="005A0843">
      <w:pPr>
        <w:pStyle w:val="Default"/>
        <w:numPr>
          <w:ilvl w:val="0"/>
          <w:numId w:val="7"/>
        </w:numPr>
        <w:spacing w:after="18" w:line="276" w:lineRule="auto"/>
        <w:jc w:val="both"/>
        <w:rPr>
          <w:rFonts w:ascii="Arial" w:hAnsi="Arial" w:cs="Arial"/>
          <w:sz w:val="22"/>
          <w:szCs w:val="22"/>
        </w:rPr>
      </w:pPr>
      <w:r w:rsidRPr="005A0843">
        <w:rPr>
          <w:rFonts w:ascii="Arial" w:hAnsi="Arial" w:cs="Arial"/>
          <w:sz w:val="22"/>
          <w:szCs w:val="22"/>
        </w:rPr>
        <w:t xml:space="preserve">Pod pojęciem „fabrycznie nowe” Zamawiający rozumie produkty wykonane z nowych elementów lub pełnowartościowych komponentów z odzysku, nieuzupełniane, bez śladów uszkodzenia, w oryginalnych opakowaniach producenta z widocznym logo/nazwą producenta, symbolem produktu, posiadające wszelkie zabezpieczenia szczelności zbiorników z tonerem. </w:t>
      </w:r>
    </w:p>
    <w:p w:rsidR="00971982" w:rsidRPr="005A0843" w:rsidRDefault="00971982" w:rsidP="005A0843">
      <w:pPr>
        <w:pStyle w:val="Default"/>
        <w:numPr>
          <w:ilvl w:val="0"/>
          <w:numId w:val="7"/>
        </w:numPr>
        <w:spacing w:after="18" w:line="276" w:lineRule="auto"/>
        <w:jc w:val="both"/>
        <w:rPr>
          <w:rFonts w:ascii="Arial" w:hAnsi="Arial" w:cs="Arial"/>
          <w:sz w:val="22"/>
          <w:szCs w:val="22"/>
        </w:rPr>
      </w:pPr>
      <w:r w:rsidRPr="005A0843">
        <w:rPr>
          <w:rFonts w:ascii="Arial" w:hAnsi="Arial" w:cs="Arial"/>
          <w:sz w:val="22"/>
          <w:szCs w:val="22"/>
        </w:rPr>
        <w:t>Wykonawca zobowiązuje się do odbioru od Zamawiającego zużytych materiałów eksploatacyjnych (tonerów wskazanych w § 1 w celu recyklingu lub utylizacji zgodnie z zapisami ustawy z dnia 14 grudnia 20</w:t>
      </w:r>
      <w:r w:rsidR="00944F14">
        <w:rPr>
          <w:rFonts w:ascii="Arial" w:hAnsi="Arial" w:cs="Arial"/>
          <w:sz w:val="22"/>
          <w:szCs w:val="22"/>
        </w:rPr>
        <w:t xml:space="preserve">12 roku o odpadach (Dz. U z 2016 r. poz. </w:t>
      </w:r>
      <w:r w:rsidRPr="005A0843">
        <w:rPr>
          <w:rFonts w:ascii="Arial" w:hAnsi="Arial" w:cs="Arial"/>
          <w:sz w:val="22"/>
          <w:szCs w:val="22"/>
        </w:rPr>
        <w:t>1</w:t>
      </w:r>
      <w:r w:rsidR="00944F14">
        <w:rPr>
          <w:rFonts w:ascii="Arial" w:hAnsi="Arial" w:cs="Arial"/>
          <w:sz w:val="22"/>
          <w:szCs w:val="22"/>
        </w:rPr>
        <w:t>987</w:t>
      </w:r>
      <w:r w:rsidRPr="005A0843">
        <w:rPr>
          <w:rFonts w:ascii="Arial" w:hAnsi="Arial" w:cs="Arial"/>
          <w:sz w:val="22"/>
          <w:szCs w:val="22"/>
        </w:rPr>
        <w:t xml:space="preserve"> z </w:t>
      </w:r>
      <w:proofErr w:type="spellStart"/>
      <w:r w:rsidRPr="005A0843">
        <w:rPr>
          <w:rFonts w:ascii="Arial" w:hAnsi="Arial" w:cs="Arial"/>
          <w:sz w:val="22"/>
          <w:szCs w:val="22"/>
        </w:rPr>
        <w:t>póź</w:t>
      </w:r>
      <w:r w:rsidR="00944F14">
        <w:rPr>
          <w:rFonts w:ascii="Arial" w:hAnsi="Arial" w:cs="Arial"/>
          <w:sz w:val="22"/>
          <w:szCs w:val="22"/>
        </w:rPr>
        <w:t>n</w:t>
      </w:r>
      <w:proofErr w:type="spellEnd"/>
      <w:r w:rsidRPr="005A0843">
        <w:rPr>
          <w:rFonts w:ascii="Arial" w:hAnsi="Arial" w:cs="Arial"/>
          <w:sz w:val="22"/>
          <w:szCs w:val="22"/>
        </w:rPr>
        <w:t xml:space="preserve">. zm.). </w:t>
      </w:r>
    </w:p>
    <w:p w:rsidR="00971982" w:rsidRPr="005A0843" w:rsidRDefault="00971982" w:rsidP="005A0843">
      <w:pPr>
        <w:pStyle w:val="Default"/>
        <w:numPr>
          <w:ilvl w:val="0"/>
          <w:numId w:val="7"/>
        </w:numPr>
        <w:spacing w:after="18" w:line="276" w:lineRule="auto"/>
        <w:jc w:val="both"/>
        <w:rPr>
          <w:rFonts w:ascii="Arial" w:hAnsi="Arial" w:cs="Arial"/>
          <w:sz w:val="22"/>
          <w:szCs w:val="22"/>
        </w:rPr>
      </w:pPr>
      <w:r w:rsidRPr="005A0843">
        <w:rPr>
          <w:rFonts w:ascii="Arial" w:hAnsi="Arial" w:cs="Arial"/>
          <w:sz w:val="22"/>
          <w:szCs w:val="22"/>
        </w:rPr>
        <w:t xml:space="preserve">W skład przedmiotu zamówienia wchodzi także rozładunek dostawy do pomieszczeń wskazanych przez przedstawiciela Zamawiającego. </w:t>
      </w:r>
    </w:p>
    <w:p w:rsidR="00484E67" w:rsidRPr="005A0843" w:rsidRDefault="00484E67" w:rsidP="005A0843">
      <w:pPr>
        <w:pStyle w:val="Tekstpodstawowy21"/>
        <w:tabs>
          <w:tab w:val="left" w:pos="709"/>
        </w:tabs>
        <w:spacing w:line="276" w:lineRule="auto"/>
        <w:rPr>
          <w:rFonts w:ascii="Arial" w:hAnsi="Arial" w:cs="Arial"/>
          <w:sz w:val="22"/>
          <w:szCs w:val="22"/>
        </w:rPr>
      </w:pPr>
    </w:p>
    <w:p w:rsidR="00971982" w:rsidRPr="005A0843" w:rsidRDefault="00971982" w:rsidP="005A0843">
      <w:pPr>
        <w:pStyle w:val="Default"/>
        <w:spacing w:line="276" w:lineRule="auto"/>
        <w:jc w:val="center"/>
        <w:rPr>
          <w:rFonts w:ascii="Arial" w:hAnsi="Arial" w:cs="Arial"/>
          <w:sz w:val="22"/>
          <w:szCs w:val="22"/>
        </w:rPr>
      </w:pPr>
      <w:r w:rsidRPr="005A0843">
        <w:rPr>
          <w:rFonts w:ascii="Arial" w:hAnsi="Arial" w:cs="Arial"/>
          <w:b/>
          <w:bCs/>
          <w:sz w:val="22"/>
          <w:szCs w:val="22"/>
        </w:rPr>
        <w:t xml:space="preserve">§ </w:t>
      </w:r>
      <w:r w:rsidR="005A0843" w:rsidRPr="005A0843">
        <w:rPr>
          <w:rFonts w:ascii="Arial" w:hAnsi="Arial" w:cs="Arial"/>
          <w:b/>
          <w:bCs/>
          <w:sz w:val="22"/>
          <w:szCs w:val="22"/>
        </w:rPr>
        <w:t>4</w:t>
      </w:r>
    </w:p>
    <w:p w:rsidR="00971982" w:rsidRPr="005A0843" w:rsidRDefault="00971982" w:rsidP="005A0843">
      <w:pPr>
        <w:pStyle w:val="Default"/>
        <w:numPr>
          <w:ilvl w:val="0"/>
          <w:numId w:val="22"/>
        </w:numPr>
        <w:spacing w:after="18" w:line="276" w:lineRule="auto"/>
        <w:jc w:val="both"/>
        <w:rPr>
          <w:rFonts w:ascii="Arial" w:hAnsi="Arial" w:cs="Arial"/>
          <w:sz w:val="22"/>
          <w:szCs w:val="22"/>
        </w:rPr>
      </w:pPr>
      <w:r w:rsidRPr="005A0843">
        <w:rPr>
          <w:rFonts w:ascii="Arial" w:hAnsi="Arial" w:cs="Arial"/>
          <w:sz w:val="22"/>
          <w:szCs w:val="22"/>
        </w:rPr>
        <w:t xml:space="preserve">Wykonawca udziela Zamawiającemu gwarancji na poszczególne pozycje przedmiotu umowy, o którym mowa w §1 co najmniej na okres 24 miesiące. </w:t>
      </w:r>
    </w:p>
    <w:p w:rsidR="00971982" w:rsidRPr="00944F14" w:rsidRDefault="00971982" w:rsidP="00944F14">
      <w:pPr>
        <w:pStyle w:val="Default"/>
        <w:numPr>
          <w:ilvl w:val="0"/>
          <w:numId w:val="22"/>
        </w:numPr>
        <w:spacing w:after="18" w:line="276" w:lineRule="auto"/>
        <w:jc w:val="both"/>
        <w:rPr>
          <w:rFonts w:ascii="Arial" w:hAnsi="Arial" w:cs="Arial"/>
          <w:sz w:val="22"/>
          <w:szCs w:val="22"/>
        </w:rPr>
      </w:pPr>
      <w:r w:rsidRPr="005A0843">
        <w:rPr>
          <w:rFonts w:ascii="Arial" w:hAnsi="Arial" w:cs="Arial"/>
          <w:sz w:val="22"/>
          <w:szCs w:val="22"/>
        </w:rPr>
        <w:t xml:space="preserve">Okres gwarancji będzie liczony od daty </w:t>
      </w:r>
      <w:r w:rsidR="00944F14">
        <w:rPr>
          <w:rFonts w:ascii="Arial" w:hAnsi="Arial" w:cs="Arial"/>
          <w:sz w:val="22"/>
          <w:szCs w:val="22"/>
        </w:rPr>
        <w:t xml:space="preserve">każdorazowego </w:t>
      </w:r>
      <w:r w:rsidRPr="005A0843">
        <w:rPr>
          <w:rFonts w:ascii="Arial" w:hAnsi="Arial" w:cs="Arial"/>
          <w:sz w:val="22"/>
          <w:szCs w:val="22"/>
        </w:rPr>
        <w:t xml:space="preserve">odbioru przedmiotu </w:t>
      </w:r>
      <w:r w:rsidR="00944F14">
        <w:rPr>
          <w:rFonts w:ascii="Arial" w:hAnsi="Arial" w:cs="Arial"/>
          <w:sz w:val="22"/>
          <w:szCs w:val="22"/>
        </w:rPr>
        <w:t>danej dostawy</w:t>
      </w:r>
      <w:r w:rsidRPr="005A0843">
        <w:rPr>
          <w:rFonts w:ascii="Arial" w:hAnsi="Arial" w:cs="Arial"/>
          <w:sz w:val="22"/>
          <w:szCs w:val="22"/>
        </w:rPr>
        <w:t xml:space="preserve"> bez zastrzeżeń. </w:t>
      </w:r>
      <w:r w:rsidRPr="00944F14">
        <w:rPr>
          <w:rFonts w:ascii="Arial" w:hAnsi="Arial" w:cs="Arial"/>
          <w:sz w:val="22"/>
          <w:szCs w:val="22"/>
        </w:rPr>
        <w:t xml:space="preserve"> </w:t>
      </w:r>
    </w:p>
    <w:p w:rsidR="00971982" w:rsidRPr="005A0843" w:rsidRDefault="00971982" w:rsidP="005A0843">
      <w:pPr>
        <w:pStyle w:val="Default"/>
        <w:numPr>
          <w:ilvl w:val="0"/>
          <w:numId w:val="22"/>
        </w:numPr>
        <w:spacing w:after="18" w:line="276" w:lineRule="auto"/>
        <w:jc w:val="both"/>
        <w:rPr>
          <w:rFonts w:ascii="Arial" w:hAnsi="Arial" w:cs="Arial"/>
          <w:sz w:val="22"/>
          <w:szCs w:val="22"/>
        </w:rPr>
      </w:pPr>
      <w:r w:rsidRPr="005A0843">
        <w:rPr>
          <w:rFonts w:ascii="Arial" w:hAnsi="Arial" w:cs="Arial"/>
          <w:sz w:val="22"/>
          <w:szCs w:val="22"/>
        </w:rPr>
        <w:lastRenderedPageBreak/>
        <w:t xml:space="preserve">Wykonawca gwarantuje, że dostarczone materiały są wysokiej jakości oraz zapewniają kompatybilność pracy z urządzeniami Zamawiającego, zapewniają należyte bezpieczeństwo oraz posiadają właściwe opakowanie i oznakowanie. </w:t>
      </w:r>
    </w:p>
    <w:p w:rsidR="00971982" w:rsidRPr="005A0843" w:rsidRDefault="00971982" w:rsidP="005A0843">
      <w:pPr>
        <w:pStyle w:val="Default"/>
        <w:numPr>
          <w:ilvl w:val="0"/>
          <w:numId w:val="22"/>
        </w:numPr>
        <w:spacing w:after="18" w:line="276" w:lineRule="auto"/>
        <w:jc w:val="both"/>
        <w:rPr>
          <w:rFonts w:ascii="Arial" w:hAnsi="Arial" w:cs="Arial"/>
          <w:sz w:val="22"/>
          <w:szCs w:val="22"/>
        </w:rPr>
      </w:pPr>
      <w:r w:rsidRPr="005A0843">
        <w:rPr>
          <w:rFonts w:ascii="Arial" w:hAnsi="Arial" w:cs="Arial"/>
          <w:sz w:val="22"/>
          <w:szCs w:val="22"/>
        </w:rPr>
        <w:t xml:space="preserve">Wykonawca gwarantuje, że zamontowanie i używanie dostarczonych przez niego materiałów drukujących nie spowoduje utraty praw gwarancji producenta urządzenia, do którego są przeznaczone. </w:t>
      </w:r>
    </w:p>
    <w:p w:rsidR="00971982" w:rsidRPr="00431C23" w:rsidRDefault="00971982" w:rsidP="005A0843">
      <w:pPr>
        <w:pStyle w:val="Default"/>
        <w:numPr>
          <w:ilvl w:val="0"/>
          <w:numId w:val="22"/>
        </w:numPr>
        <w:spacing w:after="18" w:line="276" w:lineRule="auto"/>
        <w:jc w:val="both"/>
        <w:rPr>
          <w:rFonts w:ascii="Arial" w:hAnsi="Arial" w:cs="Arial"/>
          <w:sz w:val="22"/>
          <w:szCs w:val="22"/>
        </w:rPr>
      </w:pPr>
      <w:r w:rsidRPr="005A0843">
        <w:rPr>
          <w:rFonts w:ascii="Arial" w:hAnsi="Arial" w:cs="Arial"/>
          <w:sz w:val="22"/>
          <w:szCs w:val="22"/>
        </w:rPr>
        <w:t>Jeżeli w trakcie trwania gwarancji Zamawiający stwierdzi, iż wydajność, jakość lub niezawodność dostarczonych produktów niekorzystnie odbiega od wymagań producenta kserokopiarki, Wykonawca zobowiązuje się do gwarancyjnej wymiany produktu na</w:t>
      </w:r>
      <w:r w:rsidRPr="00431C23">
        <w:rPr>
          <w:rFonts w:ascii="Arial" w:hAnsi="Arial" w:cs="Arial"/>
          <w:sz w:val="22"/>
          <w:szCs w:val="22"/>
        </w:rPr>
        <w:t xml:space="preserve"> nowy wolny od wad w terminie 48 godzin (w dni robocze) od momentu zgłoszenia przez Zamawiającego istniejącej wady produktu</w:t>
      </w:r>
      <w:r w:rsidR="00944F14">
        <w:rPr>
          <w:rFonts w:ascii="Arial" w:hAnsi="Arial" w:cs="Arial"/>
          <w:sz w:val="22"/>
          <w:szCs w:val="22"/>
        </w:rPr>
        <w:t xml:space="preserve"> na adres poczty elektronicznej Wykonawcy ………………………………… </w:t>
      </w:r>
      <w:r w:rsidRPr="00431C23">
        <w:rPr>
          <w:rFonts w:ascii="Arial" w:hAnsi="Arial" w:cs="Arial"/>
          <w:sz w:val="22"/>
          <w:szCs w:val="22"/>
        </w:rPr>
        <w:t>. Wymiana nastąpi w sie</w:t>
      </w:r>
      <w:r w:rsidR="00944F14">
        <w:rPr>
          <w:rFonts w:ascii="Arial" w:hAnsi="Arial" w:cs="Arial"/>
          <w:sz w:val="22"/>
          <w:szCs w:val="22"/>
        </w:rPr>
        <w:t>dzibie Zamawiającego na koszt i </w:t>
      </w:r>
      <w:r w:rsidRPr="00431C23">
        <w:rPr>
          <w:rFonts w:ascii="Arial" w:hAnsi="Arial" w:cs="Arial"/>
          <w:sz w:val="22"/>
          <w:szCs w:val="22"/>
        </w:rPr>
        <w:t>ryzyko Wykonawcy w razie stwierdzenia wad produktu. Wymi</w:t>
      </w:r>
      <w:r w:rsidR="00944F14">
        <w:rPr>
          <w:rFonts w:ascii="Arial" w:hAnsi="Arial" w:cs="Arial"/>
          <w:sz w:val="22"/>
          <w:szCs w:val="22"/>
        </w:rPr>
        <w:t>eniane zepsute tonery w </w:t>
      </w:r>
      <w:r w:rsidRPr="00431C23">
        <w:rPr>
          <w:rFonts w:ascii="Arial" w:hAnsi="Arial" w:cs="Arial"/>
          <w:sz w:val="22"/>
          <w:szCs w:val="22"/>
        </w:rPr>
        <w:t xml:space="preserve">okresie gwarancji muszą być fabrycznie nowe. </w:t>
      </w:r>
    </w:p>
    <w:p w:rsidR="00971982" w:rsidRPr="00431C23" w:rsidRDefault="00971982" w:rsidP="005A0843">
      <w:pPr>
        <w:pStyle w:val="Default"/>
        <w:numPr>
          <w:ilvl w:val="0"/>
          <w:numId w:val="22"/>
        </w:numPr>
        <w:spacing w:after="18" w:line="276" w:lineRule="auto"/>
        <w:jc w:val="both"/>
        <w:rPr>
          <w:rFonts w:ascii="Arial" w:hAnsi="Arial" w:cs="Arial"/>
          <w:sz w:val="22"/>
          <w:szCs w:val="22"/>
        </w:rPr>
      </w:pPr>
      <w:r w:rsidRPr="00431C23">
        <w:rPr>
          <w:rFonts w:ascii="Arial" w:hAnsi="Arial" w:cs="Arial"/>
          <w:sz w:val="22"/>
          <w:szCs w:val="22"/>
        </w:rPr>
        <w:t>Wykonawca zobowiązuje się do pokrycia kosztów naprawy urządzeń drukujących, gdy ich uszkodzenie powstanie w wyniku stosowania tonera dostarczonego przez Wykonawcę. Za podstawę żądania przez Zamawiającego naprawy urządzenia uważa się pisemną opinię autoryzowanego serwisu jego producenta. Naprawa urządzenia wykonana zostanie w autoryzowanym ser</w:t>
      </w:r>
      <w:r w:rsidR="00944F14">
        <w:rPr>
          <w:rFonts w:ascii="Arial" w:hAnsi="Arial" w:cs="Arial"/>
          <w:sz w:val="22"/>
          <w:szCs w:val="22"/>
        </w:rPr>
        <w:t>wisie jego producenta w ciągu 7</w:t>
      </w:r>
      <w:r w:rsidRPr="00431C23">
        <w:rPr>
          <w:rFonts w:ascii="Arial" w:hAnsi="Arial" w:cs="Arial"/>
          <w:sz w:val="22"/>
          <w:szCs w:val="22"/>
        </w:rPr>
        <w:t xml:space="preserve"> dni od momentu zgłoszenia Wykonawcy przez Zamawiającego konieczności wykonania naprawy</w:t>
      </w:r>
      <w:r w:rsidR="00944F14">
        <w:rPr>
          <w:rFonts w:ascii="Arial" w:hAnsi="Arial" w:cs="Arial"/>
          <w:sz w:val="22"/>
          <w:szCs w:val="22"/>
        </w:rPr>
        <w:t xml:space="preserve"> na adres poczty elektronicznej Wykonawcy ………………………………………… </w:t>
      </w:r>
      <w:r w:rsidRPr="00431C23">
        <w:rPr>
          <w:rFonts w:ascii="Arial" w:hAnsi="Arial" w:cs="Arial"/>
          <w:sz w:val="22"/>
          <w:szCs w:val="22"/>
        </w:rPr>
        <w:t xml:space="preserve">. </w:t>
      </w:r>
    </w:p>
    <w:p w:rsidR="00971982" w:rsidRPr="00431C23" w:rsidRDefault="00971982" w:rsidP="005A0843">
      <w:pPr>
        <w:pStyle w:val="Default"/>
        <w:spacing w:line="276" w:lineRule="auto"/>
        <w:jc w:val="both"/>
        <w:rPr>
          <w:rFonts w:ascii="Arial" w:hAnsi="Arial" w:cs="Arial"/>
          <w:sz w:val="22"/>
          <w:szCs w:val="22"/>
        </w:rPr>
      </w:pPr>
    </w:p>
    <w:p w:rsidR="00971982" w:rsidRPr="00431C23" w:rsidRDefault="00971982" w:rsidP="005A0843">
      <w:pPr>
        <w:pStyle w:val="Default"/>
        <w:spacing w:line="276" w:lineRule="auto"/>
        <w:jc w:val="center"/>
        <w:rPr>
          <w:rFonts w:ascii="Arial" w:hAnsi="Arial" w:cs="Arial"/>
          <w:sz w:val="22"/>
          <w:szCs w:val="22"/>
        </w:rPr>
      </w:pPr>
      <w:r w:rsidRPr="00431C23">
        <w:rPr>
          <w:rFonts w:ascii="Arial" w:hAnsi="Arial" w:cs="Arial"/>
          <w:b/>
          <w:bCs/>
          <w:sz w:val="22"/>
          <w:szCs w:val="22"/>
        </w:rPr>
        <w:t>§ 5</w:t>
      </w:r>
    </w:p>
    <w:p w:rsidR="00971982" w:rsidRDefault="00971982" w:rsidP="00A17A76">
      <w:pPr>
        <w:pStyle w:val="Default"/>
        <w:numPr>
          <w:ilvl w:val="0"/>
          <w:numId w:val="23"/>
        </w:numPr>
        <w:spacing w:line="276" w:lineRule="auto"/>
        <w:ind w:left="357" w:hanging="357"/>
        <w:jc w:val="both"/>
        <w:rPr>
          <w:rFonts w:ascii="Arial" w:hAnsi="Arial" w:cs="Arial"/>
          <w:sz w:val="22"/>
          <w:szCs w:val="22"/>
        </w:rPr>
      </w:pPr>
      <w:r>
        <w:rPr>
          <w:rFonts w:ascii="Arial" w:hAnsi="Arial" w:cs="Arial"/>
          <w:sz w:val="22"/>
          <w:szCs w:val="22"/>
        </w:rPr>
        <w:t>Każdorazowo p</w:t>
      </w:r>
      <w:r w:rsidRPr="00F8372A">
        <w:rPr>
          <w:rFonts w:ascii="Arial" w:hAnsi="Arial" w:cs="Arial"/>
          <w:sz w:val="22"/>
          <w:szCs w:val="22"/>
        </w:rPr>
        <w:t xml:space="preserve">łatność za </w:t>
      </w:r>
      <w:r>
        <w:rPr>
          <w:rFonts w:ascii="Arial" w:hAnsi="Arial" w:cs="Arial"/>
          <w:sz w:val="22"/>
          <w:szCs w:val="22"/>
        </w:rPr>
        <w:t xml:space="preserve">dokonaną w </w:t>
      </w:r>
      <w:r w:rsidR="005A0843">
        <w:rPr>
          <w:rFonts w:ascii="Arial" w:hAnsi="Arial" w:cs="Arial"/>
          <w:sz w:val="22"/>
          <w:szCs w:val="22"/>
        </w:rPr>
        <w:t>oparciu</w:t>
      </w:r>
      <w:r>
        <w:rPr>
          <w:rFonts w:ascii="Arial" w:hAnsi="Arial" w:cs="Arial"/>
          <w:sz w:val="22"/>
          <w:szCs w:val="22"/>
        </w:rPr>
        <w:t xml:space="preserve"> o Zamówie</w:t>
      </w:r>
      <w:r w:rsidR="005A0843">
        <w:rPr>
          <w:rFonts w:ascii="Arial" w:hAnsi="Arial" w:cs="Arial"/>
          <w:sz w:val="22"/>
          <w:szCs w:val="22"/>
        </w:rPr>
        <w:t>nie szczegółowe dostawę</w:t>
      </w:r>
      <w:r w:rsidRPr="00F8372A">
        <w:rPr>
          <w:rFonts w:ascii="Arial" w:hAnsi="Arial" w:cs="Arial"/>
          <w:sz w:val="22"/>
          <w:szCs w:val="22"/>
        </w:rPr>
        <w:t xml:space="preserve"> nastąpi przelewem na podstawie faktury VAT wystawionej zgodnie z obowiązującymi przepisami, po wykonaniu dostawy. </w:t>
      </w:r>
    </w:p>
    <w:p w:rsidR="00944F14" w:rsidRDefault="00944F14" w:rsidP="00A17A76">
      <w:pPr>
        <w:pStyle w:val="Default"/>
        <w:numPr>
          <w:ilvl w:val="0"/>
          <w:numId w:val="23"/>
        </w:numPr>
        <w:spacing w:line="276" w:lineRule="auto"/>
        <w:ind w:left="357" w:hanging="357"/>
        <w:jc w:val="both"/>
        <w:rPr>
          <w:rFonts w:ascii="Arial" w:hAnsi="Arial" w:cs="Arial"/>
          <w:sz w:val="22"/>
          <w:szCs w:val="22"/>
        </w:rPr>
      </w:pPr>
      <w:r>
        <w:rPr>
          <w:rFonts w:ascii="Arial" w:hAnsi="Arial" w:cs="Arial"/>
          <w:sz w:val="22"/>
          <w:szCs w:val="22"/>
        </w:rPr>
        <w:t>W</w:t>
      </w:r>
      <w:r w:rsidR="00E46C12">
        <w:rPr>
          <w:rFonts w:ascii="Arial" w:hAnsi="Arial" w:cs="Arial"/>
          <w:sz w:val="22"/>
          <w:szCs w:val="22"/>
        </w:rPr>
        <w:t>artość faktury poszczególnych dostaw będzie obliczona</w:t>
      </w:r>
      <w:r>
        <w:rPr>
          <w:rFonts w:ascii="Arial" w:hAnsi="Arial" w:cs="Arial"/>
          <w:sz w:val="22"/>
          <w:szCs w:val="22"/>
        </w:rPr>
        <w:t xml:space="preserve"> w oparciu o jednostkowe ceny netto dostarczonego asortymentu określone w Załączniku nr 1 do Umowy</w:t>
      </w:r>
      <w:r w:rsidR="001E6A79">
        <w:rPr>
          <w:rFonts w:ascii="Arial" w:hAnsi="Arial" w:cs="Arial"/>
          <w:sz w:val="22"/>
          <w:szCs w:val="22"/>
        </w:rPr>
        <w:t xml:space="preserve"> oraz ilości materiałów wskazane w danym zamówieniu szczegółowym</w:t>
      </w:r>
      <w:r>
        <w:rPr>
          <w:rFonts w:ascii="Arial" w:hAnsi="Arial" w:cs="Arial"/>
          <w:sz w:val="22"/>
          <w:szCs w:val="22"/>
        </w:rPr>
        <w:t>.</w:t>
      </w:r>
      <w:bookmarkStart w:id="0" w:name="_GoBack"/>
      <w:bookmarkEnd w:id="0"/>
    </w:p>
    <w:p w:rsidR="00A17A76" w:rsidRPr="00A17A76" w:rsidRDefault="00A17A76" w:rsidP="00A17A76">
      <w:pPr>
        <w:pStyle w:val="Default"/>
        <w:numPr>
          <w:ilvl w:val="0"/>
          <w:numId w:val="23"/>
        </w:numPr>
        <w:spacing w:after="18" w:line="276" w:lineRule="auto"/>
        <w:jc w:val="both"/>
        <w:rPr>
          <w:rFonts w:ascii="Arial" w:hAnsi="Arial" w:cs="Arial"/>
          <w:sz w:val="22"/>
          <w:szCs w:val="22"/>
        </w:rPr>
      </w:pPr>
      <w:r w:rsidRPr="00431C23">
        <w:rPr>
          <w:rFonts w:ascii="Arial" w:hAnsi="Arial" w:cs="Arial"/>
          <w:sz w:val="22"/>
          <w:szCs w:val="22"/>
        </w:rPr>
        <w:t>Wynagrodzenie płatne będzie w ciągu 14 dni po dostarczeniu faktur VAT do siedziby Zamawiającego.</w:t>
      </w:r>
    </w:p>
    <w:p w:rsidR="00A17A76" w:rsidRPr="00193D34" w:rsidRDefault="00A17A76" w:rsidP="00A17A76">
      <w:pPr>
        <w:pStyle w:val="Akapitzlist"/>
        <w:numPr>
          <w:ilvl w:val="0"/>
          <w:numId w:val="23"/>
        </w:numPr>
        <w:suppressAutoHyphens w:val="0"/>
        <w:spacing w:line="276" w:lineRule="auto"/>
        <w:jc w:val="both"/>
        <w:rPr>
          <w:rFonts w:ascii="Arial" w:hAnsi="Arial" w:cs="Arial"/>
          <w:sz w:val="22"/>
          <w:szCs w:val="22"/>
        </w:rPr>
      </w:pPr>
      <w:r w:rsidRPr="00193D34">
        <w:rPr>
          <w:rFonts w:ascii="Arial" w:hAnsi="Arial" w:cs="Arial"/>
          <w:sz w:val="22"/>
          <w:szCs w:val="22"/>
        </w:rPr>
        <w:t>W związku z tym, że stroną niniejszej Umowy jest Województwo Opolskie, a świadczenia objęte Umową są realizowane przez Wykonawcę na rzecz Wojewódzkiego Urzędu Pracy w Opolu jako wojewódzkiej samorządowej jednostki organizacyjnej Województwa Opolskiego w fakturach VAT Wykonawca zamieści następujące dane:</w:t>
      </w:r>
    </w:p>
    <w:p w:rsidR="00A17A76" w:rsidRPr="00193D34" w:rsidRDefault="00A17A76" w:rsidP="00A17A76">
      <w:pPr>
        <w:pStyle w:val="Akapitzlist"/>
        <w:spacing w:line="276" w:lineRule="auto"/>
        <w:jc w:val="both"/>
        <w:rPr>
          <w:rFonts w:ascii="Arial" w:hAnsi="Arial" w:cs="Arial"/>
          <w:b/>
          <w:sz w:val="22"/>
          <w:szCs w:val="22"/>
        </w:rPr>
      </w:pPr>
      <w:r w:rsidRPr="00193D34">
        <w:rPr>
          <w:rFonts w:ascii="Arial" w:hAnsi="Arial" w:cs="Arial"/>
          <w:b/>
          <w:sz w:val="22"/>
          <w:szCs w:val="22"/>
        </w:rPr>
        <w:t>Nabywca</w:t>
      </w:r>
    </w:p>
    <w:p w:rsidR="00A17A76" w:rsidRPr="00193D34" w:rsidRDefault="00A17A76" w:rsidP="00A17A76">
      <w:pPr>
        <w:pStyle w:val="Akapitzlist"/>
        <w:spacing w:line="276" w:lineRule="auto"/>
        <w:ind w:firstLine="696"/>
        <w:jc w:val="both"/>
        <w:rPr>
          <w:rFonts w:ascii="Arial" w:hAnsi="Arial" w:cs="Arial"/>
          <w:sz w:val="22"/>
          <w:szCs w:val="22"/>
        </w:rPr>
      </w:pPr>
      <w:r w:rsidRPr="00193D34">
        <w:rPr>
          <w:rFonts w:ascii="Arial" w:hAnsi="Arial" w:cs="Arial"/>
          <w:sz w:val="22"/>
          <w:szCs w:val="22"/>
        </w:rPr>
        <w:t xml:space="preserve">Województwo Opolskie ul. Piastowska 14, 45 - 082 NIP 7543077565 </w:t>
      </w:r>
    </w:p>
    <w:p w:rsidR="00A17A76" w:rsidRPr="00193D34" w:rsidRDefault="00A17A76" w:rsidP="00A17A76">
      <w:pPr>
        <w:spacing w:line="276" w:lineRule="auto"/>
        <w:ind w:left="708"/>
        <w:jc w:val="both"/>
        <w:rPr>
          <w:rFonts w:ascii="Arial" w:hAnsi="Arial" w:cs="Arial"/>
          <w:sz w:val="22"/>
          <w:szCs w:val="22"/>
        </w:rPr>
      </w:pPr>
      <w:r w:rsidRPr="00193D34">
        <w:rPr>
          <w:rFonts w:ascii="Arial" w:hAnsi="Arial" w:cs="Arial"/>
          <w:b/>
          <w:sz w:val="22"/>
          <w:szCs w:val="22"/>
        </w:rPr>
        <w:br/>
        <w:t>Odbiorca</w:t>
      </w:r>
    </w:p>
    <w:p w:rsidR="00A17A76" w:rsidRPr="009A3534" w:rsidRDefault="00A17A76" w:rsidP="00A17A76">
      <w:pPr>
        <w:pStyle w:val="Tekstpodstawowy21"/>
        <w:tabs>
          <w:tab w:val="left" w:pos="360"/>
        </w:tabs>
        <w:spacing w:line="276" w:lineRule="auto"/>
        <w:rPr>
          <w:rFonts w:ascii="Arial" w:hAnsi="Arial" w:cs="Arial"/>
          <w:sz w:val="22"/>
          <w:szCs w:val="22"/>
        </w:rPr>
      </w:pPr>
      <w:r w:rsidRPr="00193D34">
        <w:rPr>
          <w:rFonts w:ascii="Arial" w:hAnsi="Arial" w:cs="Arial"/>
          <w:sz w:val="22"/>
          <w:szCs w:val="22"/>
        </w:rPr>
        <w:tab/>
      </w:r>
      <w:r w:rsidRPr="00193D34">
        <w:rPr>
          <w:rFonts w:ascii="Arial" w:hAnsi="Arial" w:cs="Arial"/>
          <w:sz w:val="22"/>
          <w:szCs w:val="22"/>
        </w:rPr>
        <w:tab/>
      </w:r>
      <w:r w:rsidRPr="00193D34">
        <w:rPr>
          <w:rFonts w:ascii="Arial" w:hAnsi="Arial" w:cs="Arial"/>
          <w:sz w:val="22"/>
          <w:szCs w:val="22"/>
        </w:rPr>
        <w:tab/>
        <w:t>Wojewódzki Urząd Pracy w Opolu  ul. Głogowska 25 c, 45 – 315 Opole</w:t>
      </w:r>
      <w:r>
        <w:rPr>
          <w:rFonts w:ascii="Arial" w:hAnsi="Arial" w:cs="Arial"/>
          <w:sz w:val="22"/>
          <w:szCs w:val="22"/>
        </w:rPr>
        <w:t>.</w:t>
      </w:r>
    </w:p>
    <w:p w:rsidR="00971982" w:rsidRPr="00431C23" w:rsidRDefault="00971982" w:rsidP="00A17A76">
      <w:pPr>
        <w:pStyle w:val="Default"/>
        <w:numPr>
          <w:ilvl w:val="0"/>
          <w:numId w:val="23"/>
        </w:numPr>
        <w:spacing w:after="18" w:line="276" w:lineRule="auto"/>
        <w:jc w:val="both"/>
        <w:rPr>
          <w:rFonts w:ascii="Arial" w:hAnsi="Arial" w:cs="Arial"/>
          <w:sz w:val="22"/>
          <w:szCs w:val="22"/>
        </w:rPr>
      </w:pPr>
      <w:r w:rsidRPr="00431C23">
        <w:rPr>
          <w:rFonts w:ascii="Arial" w:hAnsi="Arial" w:cs="Arial"/>
          <w:sz w:val="22"/>
          <w:szCs w:val="22"/>
        </w:rPr>
        <w:t xml:space="preserve">Zamawiający dokona zapłaty w formie przelewu bankowego na konto </w:t>
      </w:r>
      <w:r w:rsidRPr="003927E3">
        <w:rPr>
          <w:rFonts w:ascii="Arial" w:hAnsi="Arial" w:cs="Arial"/>
          <w:sz w:val="22"/>
          <w:szCs w:val="22"/>
        </w:rPr>
        <w:t xml:space="preserve">Wykonawcy </w:t>
      </w:r>
      <w:r>
        <w:rPr>
          <w:rFonts w:ascii="Arial" w:hAnsi="Arial" w:cs="Arial"/>
          <w:sz w:val="22"/>
          <w:szCs w:val="22"/>
        </w:rPr>
        <w:t xml:space="preserve">numer </w:t>
      </w:r>
      <w:r w:rsidR="005A0843">
        <w:rPr>
          <w:rFonts w:ascii="Arial" w:hAnsi="Arial" w:cs="Arial"/>
          <w:color w:val="auto"/>
          <w:sz w:val="22"/>
          <w:szCs w:val="22"/>
        </w:rPr>
        <w:t>………………………………………………………………..</w:t>
      </w:r>
    </w:p>
    <w:p w:rsidR="00E46C12" w:rsidRDefault="00971982" w:rsidP="00A17A76">
      <w:pPr>
        <w:pStyle w:val="Default"/>
        <w:numPr>
          <w:ilvl w:val="0"/>
          <w:numId w:val="23"/>
        </w:numPr>
        <w:spacing w:after="18" w:line="276" w:lineRule="auto"/>
        <w:jc w:val="both"/>
        <w:rPr>
          <w:rFonts w:ascii="Arial" w:hAnsi="Arial" w:cs="Arial"/>
          <w:sz w:val="22"/>
          <w:szCs w:val="22"/>
        </w:rPr>
      </w:pPr>
      <w:r w:rsidRPr="00431C23">
        <w:rPr>
          <w:rFonts w:ascii="Arial" w:hAnsi="Arial" w:cs="Arial"/>
          <w:sz w:val="22"/>
          <w:szCs w:val="22"/>
        </w:rPr>
        <w:t>Za termin zapłaty uważa się dzień obciążenia rachunku Zamawiającego.</w:t>
      </w:r>
    </w:p>
    <w:p w:rsidR="00971982" w:rsidRPr="00431C23" w:rsidRDefault="00E46C12" w:rsidP="00A17A76">
      <w:pPr>
        <w:pStyle w:val="Default"/>
        <w:numPr>
          <w:ilvl w:val="0"/>
          <w:numId w:val="23"/>
        </w:numPr>
        <w:spacing w:after="18" w:line="276" w:lineRule="auto"/>
        <w:jc w:val="both"/>
        <w:rPr>
          <w:rFonts w:ascii="Arial" w:hAnsi="Arial" w:cs="Arial"/>
          <w:sz w:val="22"/>
          <w:szCs w:val="22"/>
        </w:rPr>
      </w:pPr>
      <w:r>
        <w:rPr>
          <w:rFonts w:ascii="Arial" w:hAnsi="Arial" w:cs="Arial"/>
          <w:sz w:val="22"/>
          <w:szCs w:val="22"/>
        </w:rPr>
        <w:t>Faktura wystawiona w sposób błędny lub bezzasadny zostanie zwrócona Wykonawcy.</w:t>
      </w:r>
      <w:r w:rsidR="00971982" w:rsidRPr="00431C23">
        <w:rPr>
          <w:rFonts w:ascii="Arial" w:hAnsi="Arial" w:cs="Arial"/>
          <w:sz w:val="22"/>
          <w:szCs w:val="22"/>
        </w:rPr>
        <w:t xml:space="preserve"> </w:t>
      </w:r>
    </w:p>
    <w:p w:rsidR="00971982" w:rsidRPr="00431C23" w:rsidRDefault="00971982" w:rsidP="00A17A76">
      <w:pPr>
        <w:pStyle w:val="Default"/>
        <w:spacing w:line="276" w:lineRule="auto"/>
        <w:jc w:val="both"/>
        <w:rPr>
          <w:rFonts w:ascii="Arial" w:hAnsi="Arial" w:cs="Arial"/>
          <w:sz w:val="22"/>
          <w:szCs w:val="22"/>
        </w:rPr>
      </w:pPr>
    </w:p>
    <w:p w:rsidR="00971982" w:rsidRPr="00431C23" w:rsidRDefault="00971982" w:rsidP="00A17A76">
      <w:pPr>
        <w:pStyle w:val="Default"/>
        <w:spacing w:line="276" w:lineRule="auto"/>
        <w:jc w:val="center"/>
        <w:rPr>
          <w:rFonts w:ascii="Arial" w:hAnsi="Arial" w:cs="Arial"/>
          <w:sz w:val="22"/>
          <w:szCs w:val="22"/>
        </w:rPr>
      </w:pPr>
      <w:r w:rsidRPr="00431C23">
        <w:rPr>
          <w:rFonts w:ascii="Arial" w:hAnsi="Arial" w:cs="Arial"/>
          <w:b/>
          <w:bCs/>
          <w:sz w:val="22"/>
          <w:szCs w:val="22"/>
        </w:rPr>
        <w:t>§ 6</w:t>
      </w:r>
    </w:p>
    <w:p w:rsidR="00971982" w:rsidRPr="00431C23" w:rsidRDefault="00971982" w:rsidP="00A17A76">
      <w:pPr>
        <w:pStyle w:val="Default"/>
        <w:spacing w:line="276" w:lineRule="auto"/>
        <w:ind w:firstLine="708"/>
        <w:jc w:val="both"/>
        <w:rPr>
          <w:rFonts w:ascii="Arial" w:hAnsi="Arial" w:cs="Arial"/>
          <w:sz w:val="22"/>
          <w:szCs w:val="22"/>
        </w:rPr>
      </w:pPr>
      <w:r w:rsidRPr="00431C23">
        <w:rPr>
          <w:rFonts w:ascii="Arial" w:hAnsi="Arial" w:cs="Arial"/>
          <w:sz w:val="22"/>
          <w:szCs w:val="22"/>
        </w:rPr>
        <w:lastRenderedPageBreak/>
        <w:t xml:space="preserve">Przedmiot umowy, o którym mowa w §1 współfinansowany jest przez Unię Europejską ze środków Europejskiego Funduszu Społecznego w ramach pomocy technicznej Regionalnego Programu Operacyjnego Województwa Opolskiego na lata 2014-2020 oraz pomocy technicznej Programu Operacyjnego Wiedza-Edukacja-Rozwój. </w:t>
      </w:r>
    </w:p>
    <w:p w:rsidR="00971982" w:rsidRDefault="00971982" w:rsidP="00A17A76">
      <w:pPr>
        <w:pStyle w:val="Tekstpodstawowy21"/>
        <w:tabs>
          <w:tab w:val="left" w:pos="709"/>
        </w:tabs>
        <w:spacing w:line="276" w:lineRule="auto"/>
        <w:rPr>
          <w:rFonts w:ascii="Arial" w:hAnsi="Arial" w:cs="Arial"/>
          <w:sz w:val="22"/>
          <w:szCs w:val="22"/>
        </w:rPr>
      </w:pPr>
    </w:p>
    <w:p w:rsidR="005A0843" w:rsidRPr="00431C23" w:rsidRDefault="005A0843" w:rsidP="005A0843">
      <w:pPr>
        <w:pStyle w:val="Default"/>
        <w:spacing w:line="276" w:lineRule="auto"/>
        <w:jc w:val="center"/>
        <w:rPr>
          <w:rFonts w:ascii="Arial" w:hAnsi="Arial" w:cs="Arial"/>
          <w:sz w:val="22"/>
          <w:szCs w:val="22"/>
        </w:rPr>
      </w:pPr>
      <w:r w:rsidRPr="00431C23">
        <w:rPr>
          <w:rFonts w:ascii="Arial" w:hAnsi="Arial" w:cs="Arial"/>
          <w:b/>
          <w:bCs/>
          <w:sz w:val="22"/>
          <w:szCs w:val="22"/>
        </w:rPr>
        <w:t>§ 7</w:t>
      </w:r>
    </w:p>
    <w:p w:rsidR="005A0843" w:rsidRPr="00431C23" w:rsidRDefault="005A0843" w:rsidP="005A0843">
      <w:pPr>
        <w:pStyle w:val="Default"/>
        <w:numPr>
          <w:ilvl w:val="0"/>
          <w:numId w:val="24"/>
        </w:numPr>
        <w:spacing w:line="276" w:lineRule="auto"/>
        <w:jc w:val="both"/>
        <w:rPr>
          <w:rFonts w:ascii="Arial" w:hAnsi="Arial" w:cs="Arial"/>
          <w:sz w:val="22"/>
          <w:szCs w:val="22"/>
        </w:rPr>
      </w:pPr>
      <w:r w:rsidRPr="00431C23">
        <w:rPr>
          <w:rFonts w:ascii="Arial" w:hAnsi="Arial" w:cs="Arial"/>
          <w:sz w:val="22"/>
          <w:szCs w:val="22"/>
        </w:rPr>
        <w:t xml:space="preserve">Wykonawca zobowiązuje się zapłacić Zamawiającemu następujące kary umowne: </w:t>
      </w:r>
    </w:p>
    <w:p w:rsidR="005A0843" w:rsidRPr="00431C23" w:rsidRDefault="005A0843" w:rsidP="005A0843">
      <w:pPr>
        <w:pStyle w:val="Default"/>
        <w:numPr>
          <w:ilvl w:val="0"/>
          <w:numId w:val="25"/>
        </w:numPr>
        <w:spacing w:after="17" w:line="276" w:lineRule="auto"/>
        <w:jc w:val="both"/>
        <w:rPr>
          <w:rFonts w:ascii="Arial" w:hAnsi="Arial" w:cs="Arial"/>
          <w:sz w:val="22"/>
          <w:szCs w:val="22"/>
        </w:rPr>
      </w:pPr>
      <w:r w:rsidRPr="00431C23">
        <w:rPr>
          <w:rFonts w:ascii="Arial" w:hAnsi="Arial" w:cs="Arial"/>
          <w:sz w:val="22"/>
          <w:szCs w:val="22"/>
        </w:rPr>
        <w:t>za opóźnienie w dostawie przedmiotu umowy przez Wykonawcę tzn. za nieterminowe dostarczenie przedmiotu umowy Wykonawc</w:t>
      </w:r>
      <w:r>
        <w:rPr>
          <w:rFonts w:ascii="Arial" w:hAnsi="Arial" w:cs="Arial"/>
          <w:sz w:val="22"/>
          <w:szCs w:val="22"/>
        </w:rPr>
        <w:t>a zapłaci Zamawiającemu kwotę w </w:t>
      </w:r>
      <w:r w:rsidRPr="00431C23">
        <w:rPr>
          <w:rFonts w:ascii="Arial" w:hAnsi="Arial" w:cs="Arial"/>
          <w:sz w:val="22"/>
          <w:szCs w:val="22"/>
        </w:rPr>
        <w:t xml:space="preserve">wysokości 0,5% ceny łącznej brutto, </w:t>
      </w:r>
      <w:r w:rsidR="00E46C12">
        <w:rPr>
          <w:rFonts w:ascii="Arial" w:hAnsi="Arial" w:cs="Arial"/>
          <w:sz w:val="22"/>
          <w:szCs w:val="22"/>
        </w:rPr>
        <w:t>wynikającej z wartości danego zamówienia s</w:t>
      </w:r>
      <w:r>
        <w:rPr>
          <w:rFonts w:ascii="Arial" w:hAnsi="Arial" w:cs="Arial"/>
          <w:sz w:val="22"/>
          <w:szCs w:val="22"/>
        </w:rPr>
        <w:t>zczegółowego</w:t>
      </w:r>
      <w:r w:rsidRPr="00431C23">
        <w:rPr>
          <w:rFonts w:ascii="Arial" w:hAnsi="Arial" w:cs="Arial"/>
          <w:sz w:val="22"/>
          <w:szCs w:val="22"/>
        </w:rPr>
        <w:t xml:space="preserve"> za każdy dzień opóźnienia. Opóźnienie będzie liczone od upływu te</w:t>
      </w:r>
      <w:r>
        <w:rPr>
          <w:rFonts w:ascii="Arial" w:hAnsi="Arial" w:cs="Arial"/>
          <w:sz w:val="22"/>
          <w:szCs w:val="22"/>
        </w:rPr>
        <w:t>rminu</w:t>
      </w:r>
      <w:r w:rsidR="00E46C12">
        <w:rPr>
          <w:rFonts w:ascii="Arial" w:hAnsi="Arial" w:cs="Arial"/>
          <w:sz w:val="22"/>
          <w:szCs w:val="22"/>
        </w:rPr>
        <w:t xml:space="preserve"> obliczonego zgodnie z</w:t>
      </w:r>
      <w:r>
        <w:rPr>
          <w:rFonts w:ascii="Arial" w:hAnsi="Arial" w:cs="Arial"/>
          <w:sz w:val="22"/>
          <w:szCs w:val="22"/>
        </w:rPr>
        <w:t xml:space="preserve"> §</w:t>
      </w:r>
      <w:r w:rsidR="00E46C12">
        <w:rPr>
          <w:rFonts w:ascii="Arial" w:hAnsi="Arial" w:cs="Arial"/>
          <w:sz w:val="22"/>
          <w:szCs w:val="22"/>
        </w:rPr>
        <w:t xml:space="preserve"> </w:t>
      </w:r>
      <w:r>
        <w:rPr>
          <w:rFonts w:ascii="Arial" w:hAnsi="Arial" w:cs="Arial"/>
          <w:sz w:val="22"/>
          <w:szCs w:val="22"/>
        </w:rPr>
        <w:t>2 ust. 3</w:t>
      </w:r>
      <w:r w:rsidR="00E46C12">
        <w:rPr>
          <w:rFonts w:ascii="Arial" w:hAnsi="Arial" w:cs="Arial"/>
          <w:sz w:val="22"/>
          <w:szCs w:val="22"/>
        </w:rPr>
        <w:t>.</w:t>
      </w:r>
    </w:p>
    <w:p w:rsidR="005A0843" w:rsidRDefault="005A0843" w:rsidP="005A0843">
      <w:pPr>
        <w:pStyle w:val="Default"/>
        <w:numPr>
          <w:ilvl w:val="0"/>
          <w:numId w:val="25"/>
        </w:numPr>
        <w:spacing w:after="17" w:line="276" w:lineRule="auto"/>
        <w:jc w:val="both"/>
        <w:rPr>
          <w:rFonts w:ascii="Arial" w:hAnsi="Arial" w:cs="Arial"/>
          <w:sz w:val="22"/>
          <w:szCs w:val="22"/>
        </w:rPr>
      </w:pPr>
      <w:r w:rsidRPr="00431C23">
        <w:rPr>
          <w:rFonts w:ascii="Arial" w:hAnsi="Arial" w:cs="Arial"/>
          <w:sz w:val="22"/>
          <w:szCs w:val="22"/>
        </w:rPr>
        <w:t xml:space="preserve">za odstąpienie od umowy z przyczyn zależnych od Wykonawcy w wysokości 10 % </w:t>
      </w:r>
      <w:r>
        <w:rPr>
          <w:rFonts w:ascii="Arial" w:hAnsi="Arial" w:cs="Arial"/>
          <w:sz w:val="22"/>
          <w:szCs w:val="22"/>
        </w:rPr>
        <w:t xml:space="preserve">wartości </w:t>
      </w:r>
      <w:r w:rsidRPr="00431C23">
        <w:rPr>
          <w:rFonts w:ascii="Arial" w:hAnsi="Arial" w:cs="Arial"/>
          <w:sz w:val="22"/>
          <w:szCs w:val="22"/>
        </w:rPr>
        <w:t xml:space="preserve">brutto, o której mowa w § </w:t>
      </w:r>
      <w:r>
        <w:rPr>
          <w:rFonts w:ascii="Arial" w:hAnsi="Arial" w:cs="Arial"/>
          <w:sz w:val="22"/>
          <w:szCs w:val="22"/>
        </w:rPr>
        <w:t>1</w:t>
      </w:r>
      <w:r w:rsidRPr="00431C23">
        <w:rPr>
          <w:rFonts w:ascii="Arial" w:hAnsi="Arial" w:cs="Arial"/>
          <w:sz w:val="22"/>
          <w:szCs w:val="22"/>
        </w:rPr>
        <w:t xml:space="preserve"> ust. </w:t>
      </w:r>
      <w:r>
        <w:rPr>
          <w:rFonts w:ascii="Arial" w:hAnsi="Arial" w:cs="Arial"/>
          <w:sz w:val="22"/>
          <w:szCs w:val="22"/>
        </w:rPr>
        <w:t>5</w:t>
      </w:r>
      <w:r w:rsidR="00E46C12">
        <w:rPr>
          <w:rFonts w:ascii="Arial" w:hAnsi="Arial" w:cs="Arial"/>
          <w:sz w:val="22"/>
          <w:szCs w:val="22"/>
        </w:rPr>
        <w:t>.</w:t>
      </w:r>
    </w:p>
    <w:p w:rsidR="00E46C12" w:rsidRDefault="00E46C12" w:rsidP="00424760">
      <w:pPr>
        <w:pStyle w:val="Default"/>
        <w:numPr>
          <w:ilvl w:val="0"/>
          <w:numId w:val="24"/>
        </w:numPr>
        <w:spacing w:after="18" w:line="276" w:lineRule="auto"/>
        <w:jc w:val="both"/>
        <w:rPr>
          <w:rFonts w:ascii="Arial" w:hAnsi="Arial" w:cs="Arial"/>
          <w:color w:val="auto"/>
          <w:sz w:val="22"/>
          <w:szCs w:val="22"/>
        </w:rPr>
      </w:pPr>
      <w:r w:rsidRPr="00E46C12">
        <w:rPr>
          <w:rFonts w:ascii="Arial" w:hAnsi="Arial" w:cs="Arial"/>
          <w:color w:val="auto"/>
          <w:sz w:val="22"/>
          <w:szCs w:val="22"/>
        </w:rPr>
        <w:t xml:space="preserve">Wykonawca zobowiązany jest do uiszczenia kar umownych w terminie 3 dni od otrzymania pisemnego wezwania od Zamawiającego przy czym za dochowanie formy pisemnej strony uważają także przesłanie wezwania na adres email, wskazany w § </w:t>
      </w:r>
      <w:r>
        <w:rPr>
          <w:rFonts w:ascii="Arial" w:hAnsi="Arial" w:cs="Arial"/>
          <w:color w:val="auto"/>
          <w:sz w:val="22"/>
          <w:szCs w:val="22"/>
        </w:rPr>
        <w:t>2</w:t>
      </w:r>
      <w:r w:rsidRPr="00E46C12">
        <w:rPr>
          <w:rFonts w:ascii="Arial" w:hAnsi="Arial" w:cs="Arial"/>
          <w:color w:val="auto"/>
          <w:sz w:val="22"/>
          <w:szCs w:val="22"/>
        </w:rPr>
        <w:t xml:space="preserve"> ust. </w:t>
      </w:r>
      <w:r>
        <w:rPr>
          <w:rFonts w:ascii="Arial" w:hAnsi="Arial" w:cs="Arial"/>
          <w:color w:val="auto"/>
          <w:sz w:val="22"/>
          <w:szCs w:val="22"/>
        </w:rPr>
        <w:t>3</w:t>
      </w:r>
      <w:r w:rsidR="00D26C30">
        <w:rPr>
          <w:rFonts w:ascii="Arial" w:hAnsi="Arial" w:cs="Arial"/>
          <w:color w:val="auto"/>
          <w:sz w:val="22"/>
          <w:szCs w:val="22"/>
        </w:rPr>
        <w:t>.</w:t>
      </w:r>
    </w:p>
    <w:p w:rsidR="00D26C30" w:rsidRPr="00D26C30" w:rsidRDefault="00D26C30" w:rsidP="006B3C66">
      <w:pPr>
        <w:pStyle w:val="Bartek"/>
      </w:pPr>
      <w:r w:rsidRPr="00D26C30">
        <w:t>Wykonawca wyraża zgodę na potrącenie naliczonych przez Zamawiającego kar umownych z wynagrodzenia należnego Wykonawcy.</w:t>
      </w:r>
    </w:p>
    <w:p w:rsidR="005A0843" w:rsidRPr="00E46C12" w:rsidRDefault="005A0843" w:rsidP="006B3C66">
      <w:pPr>
        <w:pStyle w:val="Default"/>
        <w:numPr>
          <w:ilvl w:val="0"/>
          <w:numId w:val="36"/>
        </w:numPr>
        <w:spacing w:after="18" w:line="276" w:lineRule="auto"/>
        <w:jc w:val="both"/>
        <w:rPr>
          <w:rFonts w:ascii="Arial" w:hAnsi="Arial" w:cs="Arial"/>
          <w:sz w:val="22"/>
          <w:szCs w:val="22"/>
        </w:rPr>
      </w:pPr>
      <w:r w:rsidRPr="00E46C12">
        <w:rPr>
          <w:rFonts w:ascii="Arial" w:hAnsi="Arial" w:cs="Arial"/>
          <w:sz w:val="22"/>
          <w:szCs w:val="22"/>
        </w:rPr>
        <w:t xml:space="preserve">Zamawiający zastrzega sobie prawo do dochodzenia na zasadach ogólnych odszkodowania uzupełniającego, przewyższającego wysokość kar umownych do wysokości rzeczywiście poniesionej szkody. </w:t>
      </w:r>
    </w:p>
    <w:p w:rsidR="005A0843" w:rsidRDefault="005A0843" w:rsidP="006B3C66">
      <w:pPr>
        <w:pStyle w:val="Default"/>
        <w:numPr>
          <w:ilvl w:val="0"/>
          <w:numId w:val="36"/>
        </w:numPr>
        <w:spacing w:after="18" w:line="276" w:lineRule="auto"/>
        <w:jc w:val="both"/>
        <w:rPr>
          <w:rFonts w:ascii="Arial" w:hAnsi="Arial" w:cs="Arial"/>
          <w:sz w:val="22"/>
          <w:szCs w:val="22"/>
        </w:rPr>
      </w:pPr>
      <w:r w:rsidRPr="00431C23">
        <w:rPr>
          <w:rFonts w:ascii="Arial" w:hAnsi="Arial" w:cs="Arial"/>
          <w:sz w:val="22"/>
          <w:szCs w:val="22"/>
        </w:rPr>
        <w:t>Zamawiający zastrzega sobie prawo odstąpienia od umowy w przypadku, gdy Wykonawca nie dotrzyma wyznaczonego terminu dostawy przedmiotu umowy lub nie wymieni reklamowanego tonera na nowy. W takim przypadku prawo do odstąpienia od umowy przysługuje po bezskutecznym upływie 2 dni od wyznaczonego terminu dostawy. W tym przypadku, Wykonawca może żądać wyłącznie wynagrodzenia należnego z tytułu rzeczywistego wykonania części umowy.</w:t>
      </w:r>
    </w:p>
    <w:p w:rsidR="00D26C30" w:rsidRPr="00D26C30" w:rsidRDefault="00D26C30" w:rsidP="006B3C66">
      <w:pPr>
        <w:pStyle w:val="Default"/>
        <w:widowControl w:val="0"/>
        <w:numPr>
          <w:ilvl w:val="0"/>
          <w:numId w:val="36"/>
        </w:numPr>
        <w:tabs>
          <w:tab w:val="left" w:pos="426"/>
          <w:tab w:val="left" w:pos="1136"/>
        </w:tabs>
        <w:suppressAutoHyphens/>
        <w:spacing w:after="18" w:line="276" w:lineRule="auto"/>
        <w:jc w:val="both"/>
        <w:rPr>
          <w:rFonts w:ascii="Arial" w:hAnsi="Arial" w:cs="Arial"/>
          <w:color w:val="auto"/>
          <w:sz w:val="22"/>
          <w:szCs w:val="22"/>
        </w:rPr>
      </w:pPr>
      <w:r w:rsidRPr="00D26C30">
        <w:rPr>
          <w:rFonts w:ascii="Arial" w:hAnsi="Arial" w:cs="Arial"/>
          <w:sz w:val="22"/>
          <w:szCs w:val="22"/>
        </w:rPr>
        <w:t xml:space="preserve">Zamawiający </w:t>
      </w:r>
      <w:r w:rsidRPr="00D26C30">
        <w:rPr>
          <w:rFonts w:ascii="Arial" w:hAnsi="Arial" w:cs="Arial"/>
          <w:color w:val="auto"/>
          <w:sz w:val="22"/>
          <w:szCs w:val="22"/>
        </w:rPr>
        <w:t>ma prawo odstąpić od umowy także w następujących przypadkach:</w:t>
      </w:r>
    </w:p>
    <w:p w:rsidR="00D26C30" w:rsidRPr="00D26C30" w:rsidRDefault="00D26C30" w:rsidP="006B3C66">
      <w:pPr>
        <w:pStyle w:val="Bartek"/>
        <w:numPr>
          <w:ilvl w:val="0"/>
          <w:numId w:val="35"/>
        </w:numPr>
      </w:pPr>
      <w:r w:rsidRPr="00D26C30">
        <w:t xml:space="preserve">wykonywania przez Wykonawcę obowiązków wynikających z niniejszej umowy </w:t>
      </w:r>
      <w:r w:rsidRPr="00D26C30">
        <w:br/>
        <w:t>w sposób nienależyty, pomimo dwukrotnego wezwania do poprawy w wykonywaniu tych obowiązków,</w:t>
      </w:r>
    </w:p>
    <w:p w:rsidR="00D26C30" w:rsidRPr="00D26C30" w:rsidRDefault="00D26C30" w:rsidP="006B3C66">
      <w:pPr>
        <w:pStyle w:val="Bartek"/>
        <w:numPr>
          <w:ilvl w:val="0"/>
          <w:numId w:val="35"/>
        </w:numPr>
      </w:pPr>
      <w:r w:rsidRPr="00D26C30">
        <w:t>likwidacji działalności Wykonawcy,</w:t>
      </w:r>
    </w:p>
    <w:p w:rsidR="00D26C30" w:rsidRPr="00D26C30" w:rsidRDefault="00D26C30" w:rsidP="006B3C66">
      <w:pPr>
        <w:pStyle w:val="Bartek"/>
        <w:numPr>
          <w:ilvl w:val="0"/>
          <w:numId w:val="35"/>
        </w:numPr>
      </w:pPr>
      <w:r w:rsidRPr="00D26C30">
        <w:t xml:space="preserve">innego rażącego naruszenia warunków umowy. </w:t>
      </w:r>
    </w:p>
    <w:p w:rsidR="005A0843" w:rsidRPr="00431C23" w:rsidRDefault="005A0843" w:rsidP="006B3C66">
      <w:pPr>
        <w:pStyle w:val="Default"/>
        <w:numPr>
          <w:ilvl w:val="0"/>
          <w:numId w:val="36"/>
        </w:numPr>
        <w:spacing w:after="18" w:line="276" w:lineRule="auto"/>
        <w:jc w:val="both"/>
        <w:rPr>
          <w:rFonts w:ascii="Arial" w:hAnsi="Arial" w:cs="Arial"/>
          <w:sz w:val="22"/>
          <w:szCs w:val="22"/>
        </w:rPr>
      </w:pPr>
      <w:r w:rsidRPr="00431C23">
        <w:rPr>
          <w:rFonts w:ascii="Arial" w:hAnsi="Arial" w:cs="Arial"/>
          <w:sz w:val="22"/>
          <w:szCs w:val="22"/>
        </w:rPr>
        <w:t xml:space="preserve">Odstąpienie od umowy lub rozwiązanie umowy powinno nastąpić w formie pisemnej pod rygorem nieważności takiego oświadczenia. </w:t>
      </w:r>
    </w:p>
    <w:p w:rsidR="005A0843" w:rsidRPr="00431C23" w:rsidRDefault="005A0843" w:rsidP="005A0843">
      <w:pPr>
        <w:pStyle w:val="Default"/>
        <w:spacing w:line="276" w:lineRule="auto"/>
        <w:jc w:val="both"/>
        <w:rPr>
          <w:rFonts w:ascii="Arial" w:hAnsi="Arial" w:cs="Arial"/>
          <w:sz w:val="22"/>
          <w:szCs w:val="22"/>
        </w:rPr>
      </w:pPr>
    </w:p>
    <w:p w:rsidR="005A0843" w:rsidRPr="00431C23" w:rsidRDefault="005A0843" w:rsidP="005A0843">
      <w:pPr>
        <w:pStyle w:val="Default"/>
        <w:spacing w:line="276" w:lineRule="auto"/>
        <w:jc w:val="center"/>
        <w:rPr>
          <w:rFonts w:ascii="Arial" w:hAnsi="Arial" w:cs="Arial"/>
          <w:sz w:val="22"/>
          <w:szCs w:val="22"/>
        </w:rPr>
      </w:pPr>
      <w:r w:rsidRPr="00431C23">
        <w:rPr>
          <w:rFonts w:ascii="Arial" w:hAnsi="Arial" w:cs="Arial"/>
          <w:b/>
          <w:bCs/>
          <w:sz w:val="22"/>
          <w:szCs w:val="22"/>
        </w:rPr>
        <w:t>§ 8</w:t>
      </w:r>
    </w:p>
    <w:p w:rsidR="005A0843" w:rsidRPr="00431C23" w:rsidRDefault="005A0843" w:rsidP="005A0843">
      <w:pPr>
        <w:pStyle w:val="Default"/>
        <w:numPr>
          <w:ilvl w:val="0"/>
          <w:numId w:val="26"/>
        </w:numPr>
        <w:spacing w:after="18" w:line="276" w:lineRule="auto"/>
        <w:jc w:val="both"/>
        <w:rPr>
          <w:rFonts w:ascii="Arial" w:hAnsi="Arial" w:cs="Arial"/>
          <w:sz w:val="22"/>
          <w:szCs w:val="22"/>
        </w:rPr>
      </w:pPr>
      <w:r w:rsidRPr="00431C23">
        <w:rPr>
          <w:rFonts w:ascii="Arial" w:hAnsi="Arial" w:cs="Arial"/>
          <w:sz w:val="22"/>
          <w:szCs w:val="22"/>
        </w:rPr>
        <w:t xml:space="preserve">Każda zmiana postanowień niniejszej umowy wymaga formy pisemnej pod rygorem nieważności. </w:t>
      </w:r>
    </w:p>
    <w:p w:rsidR="005A0843" w:rsidRPr="00431C23" w:rsidRDefault="005A0843" w:rsidP="005A0843">
      <w:pPr>
        <w:pStyle w:val="Default"/>
        <w:numPr>
          <w:ilvl w:val="0"/>
          <w:numId w:val="26"/>
        </w:numPr>
        <w:spacing w:after="18" w:line="276" w:lineRule="auto"/>
        <w:jc w:val="both"/>
        <w:rPr>
          <w:rFonts w:ascii="Arial" w:hAnsi="Arial" w:cs="Arial"/>
          <w:sz w:val="22"/>
          <w:szCs w:val="22"/>
        </w:rPr>
      </w:pPr>
      <w:r w:rsidRPr="00431C23">
        <w:rPr>
          <w:rFonts w:ascii="Arial" w:hAnsi="Arial" w:cs="Arial"/>
          <w:sz w:val="22"/>
          <w:szCs w:val="22"/>
        </w:rPr>
        <w:t>Zamawiający przewiduje możliwość dokonania zmi</w:t>
      </w:r>
      <w:r>
        <w:rPr>
          <w:rFonts w:ascii="Arial" w:hAnsi="Arial" w:cs="Arial"/>
          <w:sz w:val="22"/>
          <w:szCs w:val="22"/>
        </w:rPr>
        <w:t>an postanowień zawartej umowy w </w:t>
      </w:r>
      <w:r w:rsidRPr="00431C23">
        <w:rPr>
          <w:rFonts w:ascii="Arial" w:hAnsi="Arial" w:cs="Arial"/>
          <w:sz w:val="22"/>
          <w:szCs w:val="22"/>
        </w:rPr>
        <w:t xml:space="preserve">przypadku: </w:t>
      </w:r>
    </w:p>
    <w:p w:rsidR="005A0843" w:rsidRPr="00431C23" w:rsidRDefault="005A0843" w:rsidP="005A0843">
      <w:pPr>
        <w:pStyle w:val="Default"/>
        <w:numPr>
          <w:ilvl w:val="0"/>
          <w:numId w:val="27"/>
        </w:numPr>
        <w:spacing w:after="18" w:line="276" w:lineRule="auto"/>
        <w:jc w:val="both"/>
        <w:rPr>
          <w:rFonts w:ascii="Arial" w:hAnsi="Arial" w:cs="Arial"/>
          <w:sz w:val="22"/>
          <w:szCs w:val="22"/>
        </w:rPr>
      </w:pPr>
      <w:r w:rsidRPr="00431C23">
        <w:rPr>
          <w:rFonts w:ascii="Arial" w:hAnsi="Arial" w:cs="Arial"/>
          <w:sz w:val="22"/>
          <w:szCs w:val="22"/>
        </w:rPr>
        <w:t>gdy konieczna będzie zmiana danych teleadresowych lub konieczna będzie zmiana miejsca wskazanego w opisie przedmiotu zamówienia, to dostawa przedmiotu umowy nastąpi do innego wskazanego przez Zamawiającego miejsca /na terenie miasta Opola/;</w:t>
      </w:r>
    </w:p>
    <w:p w:rsidR="005A0843" w:rsidRPr="00431C23" w:rsidRDefault="005A0843" w:rsidP="005A0843">
      <w:pPr>
        <w:pStyle w:val="Default"/>
        <w:numPr>
          <w:ilvl w:val="0"/>
          <w:numId w:val="27"/>
        </w:numPr>
        <w:spacing w:after="18" w:line="276" w:lineRule="auto"/>
        <w:jc w:val="both"/>
        <w:rPr>
          <w:rFonts w:ascii="Arial" w:hAnsi="Arial" w:cs="Arial"/>
          <w:sz w:val="22"/>
          <w:szCs w:val="22"/>
        </w:rPr>
      </w:pPr>
      <w:r w:rsidRPr="00431C23">
        <w:rPr>
          <w:rFonts w:ascii="Arial" w:hAnsi="Arial" w:cs="Arial"/>
          <w:sz w:val="22"/>
          <w:szCs w:val="22"/>
        </w:rPr>
        <w:lastRenderedPageBreak/>
        <w:t>gdy nastąpi ustawowa zmiana stawki podatku V</w:t>
      </w:r>
      <w:r>
        <w:rPr>
          <w:rFonts w:ascii="Arial" w:hAnsi="Arial" w:cs="Arial"/>
          <w:sz w:val="22"/>
          <w:szCs w:val="22"/>
        </w:rPr>
        <w:t>AT, strony dostosują wskazaną w </w:t>
      </w:r>
      <w:r w:rsidRPr="00431C23">
        <w:rPr>
          <w:rFonts w:ascii="Arial" w:hAnsi="Arial" w:cs="Arial"/>
          <w:sz w:val="22"/>
          <w:szCs w:val="22"/>
        </w:rPr>
        <w:t>umowie stawkę do obowiązujących przepisów prawa i odpowiednio podwyższą lub obniżą wynagrodzenie brutto, kwota netto pozostaje stała;</w:t>
      </w:r>
    </w:p>
    <w:p w:rsidR="005A0843" w:rsidRPr="00431C23" w:rsidRDefault="005A0843" w:rsidP="005A0843">
      <w:pPr>
        <w:pStyle w:val="Default"/>
        <w:numPr>
          <w:ilvl w:val="0"/>
          <w:numId w:val="27"/>
        </w:numPr>
        <w:spacing w:after="18" w:line="276" w:lineRule="auto"/>
        <w:jc w:val="both"/>
        <w:rPr>
          <w:rFonts w:ascii="Arial" w:hAnsi="Arial" w:cs="Arial"/>
          <w:sz w:val="22"/>
          <w:szCs w:val="22"/>
        </w:rPr>
      </w:pPr>
      <w:r w:rsidRPr="00431C23">
        <w:rPr>
          <w:rFonts w:ascii="Arial" w:hAnsi="Arial" w:cs="Arial"/>
          <w:sz w:val="22"/>
          <w:szCs w:val="22"/>
        </w:rPr>
        <w:t>gdy nastąpi zmiana przepisów prawa dot.</w:t>
      </w:r>
      <w:r>
        <w:rPr>
          <w:rFonts w:ascii="Arial" w:hAnsi="Arial" w:cs="Arial"/>
          <w:sz w:val="22"/>
          <w:szCs w:val="22"/>
        </w:rPr>
        <w:t xml:space="preserve"> postanowień niniejszej umowy i </w:t>
      </w:r>
      <w:r w:rsidRPr="00431C23">
        <w:rPr>
          <w:rFonts w:ascii="Arial" w:hAnsi="Arial" w:cs="Arial"/>
          <w:sz w:val="22"/>
          <w:szCs w:val="22"/>
        </w:rPr>
        <w:t>postanowienia te staną się niezgodne z prawem w całości lub części -stosuje się obowiązujące przepisy prawa;</w:t>
      </w:r>
    </w:p>
    <w:p w:rsidR="005A0843" w:rsidRPr="00431C23" w:rsidRDefault="005A0843" w:rsidP="005A0843">
      <w:pPr>
        <w:pStyle w:val="Default"/>
        <w:numPr>
          <w:ilvl w:val="0"/>
          <w:numId w:val="27"/>
        </w:numPr>
        <w:spacing w:after="18" w:line="276" w:lineRule="auto"/>
        <w:jc w:val="both"/>
        <w:rPr>
          <w:rFonts w:ascii="Arial" w:hAnsi="Arial" w:cs="Arial"/>
          <w:sz w:val="22"/>
          <w:szCs w:val="22"/>
        </w:rPr>
      </w:pPr>
      <w:r w:rsidRPr="00431C23">
        <w:rPr>
          <w:rFonts w:ascii="Arial" w:hAnsi="Arial" w:cs="Arial"/>
          <w:sz w:val="22"/>
          <w:szCs w:val="22"/>
        </w:rPr>
        <w:t>powodując</w:t>
      </w:r>
      <w:r w:rsidR="00D26C30">
        <w:rPr>
          <w:rFonts w:ascii="Arial" w:hAnsi="Arial" w:cs="Arial"/>
          <w:sz w:val="22"/>
          <w:szCs w:val="22"/>
        </w:rPr>
        <w:t>ym</w:t>
      </w:r>
      <w:r w:rsidRPr="00431C23">
        <w:rPr>
          <w:rFonts w:ascii="Arial" w:hAnsi="Arial" w:cs="Arial"/>
          <w:sz w:val="22"/>
          <w:szCs w:val="22"/>
        </w:rPr>
        <w:t xml:space="preserve"> poprawienie parametrów technicznych, wynikając</w:t>
      </w:r>
      <w:r w:rsidR="00D26C30">
        <w:rPr>
          <w:rFonts w:ascii="Arial" w:hAnsi="Arial" w:cs="Arial"/>
          <w:sz w:val="22"/>
          <w:szCs w:val="22"/>
        </w:rPr>
        <w:t>ym</w:t>
      </w:r>
      <w:r w:rsidRPr="00431C23">
        <w:rPr>
          <w:rFonts w:ascii="Arial" w:hAnsi="Arial" w:cs="Arial"/>
          <w:sz w:val="22"/>
          <w:szCs w:val="22"/>
        </w:rPr>
        <w:t xml:space="preserve"> z aktualizacji rozwiązań z uwagi na postęp technologiczny lub zmiany obowiązujących przepisów prawnych mających bezpośredni wpływ na realizację przedmiotu umowy bez wpływu na cenę umowy brutto, o której mowa w § 5 ust. 1.</w:t>
      </w:r>
    </w:p>
    <w:p w:rsidR="005A0843" w:rsidRPr="00431C23" w:rsidRDefault="005A0843" w:rsidP="005A0843">
      <w:pPr>
        <w:pStyle w:val="Default"/>
        <w:numPr>
          <w:ilvl w:val="0"/>
          <w:numId w:val="27"/>
        </w:numPr>
        <w:spacing w:after="18" w:line="276" w:lineRule="auto"/>
        <w:jc w:val="both"/>
        <w:rPr>
          <w:rFonts w:ascii="Arial" w:hAnsi="Arial" w:cs="Arial"/>
          <w:sz w:val="22"/>
          <w:szCs w:val="22"/>
        </w:rPr>
      </w:pPr>
      <w:r w:rsidRPr="00431C23">
        <w:rPr>
          <w:rFonts w:ascii="Arial" w:hAnsi="Arial" w:cs="Arial"/>
          <w:sz w:val="22"/>
          <w:szCs w:val="22"/>
        </w:rPr>
        <w:t>gdy konieczność wprowadzenia zmian będzie następstwem zmian wprowadzonych w umowach pomiędzy Zamawiającym a inną niż Wykonawca stroną, w tym instytucjami nadzorującymi realizację projektów, w ramach których realizowane jest zamówienie;</w:t>
      </w:r>
    </w:p>
    <w:p w:rsidR="005A0843" w:rsidRPr="00431C23" w:rsidRDefault="005A0843" w:rsidP="005A0843">
      <w:pPr>
        <w:pStyle w:val="Default"/>
        <w:numPr>
          <w:ilvl w:val="0"/>
          <w:numId w:val="27"/>
        </w:numPr>
        <w:spacing w:after="18" w:line="276" w:lineRule="auto"/>
        <w:jc w:val="both"/>
        <w:rPr>
          <w:rFonts w:ascii="Arial" w:hAnsi="Arial" w:cs="Arial"/>
          <w:sz w:val="22"/>
          <w:szCs w:val="22"/>
        </w:rPr>
      </w:pPr>
      <w:r w:rsidRPr="00431C23">
        <w:rPr>
          <w:rFonts w:ascii="Arial" w:hAnsi="Arial" w:cs="Arial"/>
          <w:sz w:val="22"/>
          <w:szCs w:val="22"/>
        </w:rPr>
        <w:t>gdy wynikną rozbieżności lub niejasności w umo</w:t>
      </w:r>
      <w:r>
        <w:rPr>
          <w:rFonts w:ascii="Arial" w:hAnsi="Arial" w:cs="Arial"/>
          <w:sz w:val="22"/>
          <w:szCs w:val="22"/>
        </w:rPr>
        <w:t>wie, których nie można usunąć w </w:t>
      </w:r>
      <w:r w:rsidRPr="00431C23">
        <w:rPr>
          <w:rFonts w:ascii="Arial" w:hAnsi="Arial" w:cs="Arial"/>
          <w:sz w:val="22"/>
          <w:szCs w:val="22"/>
        </w:rPr>
        <w:t>inny sposób zmiana będzie umożliwiać usunięcie rozbie</w:t>
      </w:r>
      <w:r w:rsidR="00D26C30">
        <w:rPr>
          <w:rFonts w:ascii="Arial" w:hAnsi="Arial" w:cs="Arial"/>
          <w:sz w:val="22"/>
          <w:szCs w:val="22"/>
        </w:rPr>
        <w:t>żności i doprecyzowanie umowy w </w:t>
      </w:r>
      <w:r w:rsidRPr="00431C23">
        <w:rPr>
          <w:rFonts w:ascii="Arial" w:hAnsi="Arial" w:cs="Arial"/>
          <w:sz w:val="22"/>
          <w:szCs w:val="22"/>
        </w:rPr>
        <w:t>celu jednoznacznej interpretacji jej zapisów przez strony;</w:t>
      </w:r>
    </w:p>
    <w:p w:rsidR="005A0843" w:rsidRPr="00431C23" w:rsidRDefault="005A0843" w:rsidP="005A0843">
      <w:pPr>
        <w:pStyle w:val="Default"/>
        <w:numPr>
          <w:ilvl w:val="0"/>
          <w:numId w:val="27"/>
        </w:numPr>
        <w:spacing w:after="18" w:line="276" w:lineRule="auto"/>
        <w:jc w:val="both"/>
        <w:rPr>
          <w:rFonts w:ascii="Arial" w:hAnsi="Arial" w:cs="Arial"/>
          <w:sz w:val="22"/>
          <w:szCs w:val="22"/>
        </w:rPr>
      </w:pPr>
      <w:r w:rsidRPr="00431C23">
        <w:rPr>
          <w:rFonts w:ascii="Arial" w:hAnsi="Arial" w:cs="Arial"/>
          <w:sz w:val="22"/>
          <w:szCs w:val="22"/>
        </w:rPr>
        <w:t xml:space="preserve">zmiany źródła finansowania umowy lub dodania nowego źródła finansowania umowy, kwota umowy pozostanie bez zmian, a Zamawiający zmieni tylko jej źródło finansowania i doda (lub zmieni) odpowiednie logo i informację o współfinansowaniu umowy. </w:t>
      </w:r>
    </w:p>
    <w:p w:rsidR="005A0843" w:rsidRPr="00431C23" w:rsidRDefault="005A0843" w:rsidP="005A0843">
      <w:pPr>
        <w:pStyle w:val="Default"/>
        <w:spacing w:after="18" w:line="276" w:lineRule="auto"/>
        <w:ind w:left="720"/>
        <w:jc w:val="both"/>
        <w:rPr>
          <w:rFonts w:ascii="Arial" w:hAnsi="Arial" w:cs="Arial"/>
          <w:sz w:val="22"/>
          <w:szCs w:val="22"/>
        </w:rPr>
      </w:pPr>
    </w:p>
    <w:p w:rsidR="005A0843" w:rsidRPr="00431C23" w:rsidRDefault="005A0843" w:rsidP="005A0843">
      <w:pPr>
        <w:pStyle w:val="Default"/>
        <w:spacing w:line="276" w:lineRule="auto"/>
        <w:jc w:val="center"/>
        <w:rPr>
          <w:rFonts w:ascii="Arial" w:hAnsi="Arial" w:cs="Arial"/>
          <w:sz w:val="22"/>
          <w:szCs w:val="22"/>
        </w:rPr>
      </w:pPr>
      <w:r w:rsidRPr="00431C23">
        <w:rPr>
          <w:rFonts w:ascii="Arial" w:hAnsi="Arial" w:cs="Arial"/>
          <w:b/>
          <w:bCs/>
          <w:sz w:val="22"/>
          <w:szCs w:val="22"/>
        </w:rPr>
        <w:t>§ 9</w:t>
      </w:r>
    </w:p>
    <w:p w:rsidR="005A0843" w:rsidRPr="00431C23" w:rsidRDefault="005A0843" w:rsidP="005A0843">
      <w:pPr>
        <w:pStyle w:val="Default"/>
        <w:spacing w:line="276" w:lineRule="auto"/>
        <w:ind w:firstLine="708"/>
        <w:jc w:val="both"/>
        <w:rPr>
          <w:rFonts w:ascii="Arial" w:hAnsi="Arial" w:cs="Arial"/>
          <w:sz w:val="22"/>
          <w:szCs w:val="22"/>
        </w:rPr>
      </w:pPr>
      <w:r w:rsidRPr="00431C23">
        <w:rPr>
          <w:rFonts w:ascii="Arial" w:hAnsi="Arial" w:cs="Arial"/>
          <w:sz w:val="22"/>
          <w:szCs w:val="22"/>
        </w:rPr>
        <w:t xml:space="preserve">Do niniejszej umowy nie stosuje się przepisów ustawy z dnia 29 stycznia 2004 r. Prawo zamówień publicznych (Dz. U. z 2015r., poz. 2164). </w:t>
      </w:r>
    </w:p>
    <w:p w:rsidR="005A0843" w:rsidRPr="00431C23" w:rsidRDefault="005A0843" w:rsidP="005A0843">
      <w:pPr>
        <w:pStyle w:val="Default"/>
        <w:spacing w:line="276" w:lineRule="auto"/>
        <w:jc w:val="center"/>
        <w:rPr>
          <w:rFonts w:ascii="Arial" w:hAnsi="Arial" w:cs="Arial"/>
          <w:b/>
          <w:bCs/>
          <w:sz w:val="22"/>
          <w:szCs w:val="22"/>
        </w:rPr>
      </w:pPr>
    </w:p>
    <w:p w:rsidR="005A0843" w:rsidRPr="00431C23" w:rsidRDefault="005A0843" w:rsidP="005A0843">
      <w:pPr>
        <w:pStyle w:val="Default"/>
        <w:spacing w:line="276" w:lineRule="auto"/>
        <w:jc w:val="center"/>
        <w:rPr>
          <w:rFonts w:ascii="Arial" w:hAnsi="Arial" w:cs="Arial"/>
          <w:sz w:val="22"/>
          <w:szCs w:val="22"/>
        </w:rPr>
      </w:pPr>
      <w:r w:rsidRPr="00431C23">
        <w:rPr>
          <w:rFonts w:ascii="Arial" w:hAnsi="Arial" w:cs="Arial"/>
          <w:b/>
          <w:bCs/>
          <w:sz w:val="22"/>
          <w:szCs w:val="22"/>
        </w:rPr>
        <w:t>§ 10</w:t>
      </w:r>
    </w:p>
    <w:p w:rsidR="005A0843" w:rsidRPr="00431C23" w:rsidRDefault="005A0843" w:rsidP="005A0843">
      <w:pPr>
        <w:pStyle w:val="Default"/>
        <w:numPr>
          <w:ilvl w:val="0"/>
          <w:numId w:val="28"/>
        </w:numPr>
        <w:spacing w:after="77" w:line="276" w:lineRule="auto"/>
        <w:jc w:val="both"/>
        <w:rPr>
          <w:rFonts w:ascii="Arial" w:hAnsi="Arial" w:cs="Arial"/>
          <w:sz w:val="22"/>
          <w:szCs w:val="22"/>
        </w:rPr>
      </w:pPr>
      <w:r w:rsidRPr="00431C23">
        <w:rPr>
          <w:rFonts w:ascii="Arial" w:hAnsi="Arial" w:cs="Arial"/>
          <w:sz w:val="22"/>
          <w:szCs w:val="22"/>
        </w:rPr>
        <w:t xml:space="preserve">W sprawach nie uregulowanych niniejszą umową mają zastosowanie przepisy Kodeksu cywilnego, oraz przepisów właściwych dla przedmiotu umowy i rozliczeń finansowych. </w:t>
      </w:r>
    </w:p>
    <w:p w:rsidR="005A0843" w:rsidRPr="00431C23" w:rsidRDefault="005A0843" w:rsidP="005A0843">
      <w:pPr>
        <w:pStyle w:val="Default"/>
        <w:numPr>
          <w:ilvl w:val="0"/>
          <w:numId w:val="28"/>
        </w:numPr>
        <w:spacing w:after="77" w:line="276" w:lineRule="auto"/>
        <w:jc w:val="both"/>
        <w:rPr>
          <w:rFonts w:ascii="Arial" w:hAnsi="Arial" w:cs="Arial"/>
          <w:sz w:val="22"/>
          <w:szCs w:val="22"/>
        </w:rPr>
      </w:pPr>
      <w:r w:rsidRPr="00431C23">
        <w:rPr>
          <w:rFonts w:ascii="Arial" w:hAnsi="Arial" w:cs="Arial"/>
          <w:sz w:val="22"/>
          <w:szCs w:val="22"/>
        </w:rPr>
        <w:t xml:space="preserve">Ewentualne spory z niniejszej umowy rozstrzygane będą przez sąd powszechny właściwy dla siedziby Zamawiającego. </w:t>
      </w:r>
    </w:p>
    <w:p w:rsidR="005A0843" w:rsidRPr="00431C23" w:rsidRDefault="005A0843" w:rsidP="005A0843">
      <w:pPr>
        <w:pStyle w:val="Default"/>
        <w:spacing w:line="276" w:lineRule="auto"/>
        <w:jc w:val="center"/>
        <w:rPr>
          <w:rFonts w:ascii="Arial" w:hAnsi="Arial" w:cs="Arial"/>
          <w:b/>
          <w:bCs/>
          <w:sz w:val="22"/>
          <w:szCs w:val="22"/>
        </w:rPr>
      </w:pPr>
      <w:r w:rsidRPr="00431C23">
        <w:rPr>
          <w:rFonts w:ascii="Arial" w:hAnsi="Arial" w:cs="Arial"/>
          <w:b/>
          <w:bCs/>
          <w:sz w:val="22"/>
          <w:szCs w:val="22"/>
        </w:rPr>
        <w:t>§ 11</w:t>
      </w:r>
    </w:p>
    <w:p w:rsidR="005A0843" w:rsidRPr="00431C23" w:rsidRDefault="005A0843" w:rsidP="005A0843">
      <w:pPr>
        <w:pStyle w:val="Default"/>
        <w:spacing w:line="276" w:lineRule="auto"/>
        <w:ind w:firstLine="708"/>
        <w:jc w:val="both"/>
        <w:rPr>
          <w:rFonts w:ascii="Arial" w:hAnsi="Arial" w:cs="Arial"/>
          <w:sz w:val="22"/>
          <w:szCs w:val="22"/>
        </w:rPr>
      </w:pPr>
      <w:r w:rsidRPr="00431C23">
        <w:rPr>
          <w:rFonts w:ascii="Arial" w:hAnsi="Arial" w:cs="Arial"/>
          <w:sz w:val="22"/>
          <w:szCs w:val="22"/>
        </w:rPr>
        <w:t>Umowę sporządzono w trzech jednobrzmiących egzemplarzach. Jeden egzemplarz otrzymuje Wykonawca i dwa otrzymuje Zamawiający.</w:t>
      </w:r>
    </w:p>
    <w:p w:rsidR="00EC7E46" w:rsidRDefault="00EC7E46" w:rsidP="005A0843">
      <w:pPr>
        <w:pStyle w:val="Tekstpodstawowy21"/>
        <w:spacing w:line="276" w:lineRule="auto"/>
        <w:jc w:val="center"/>
      </w:pPr>
    </w:p>
    <w:p w:rsidR="00A17A76" w:rsidRDefault="00A17A76" w:rsidP="005A0843">
      <w:pPr>
        <w:pStyle w:val="Tekstpodstawowy21"/>
        <w:spacing w:line="276" w:lineRule="auto"/>
        <w:jc w:val="center"/>
      </w:pPr>
    </w:p>
    <w:p w:rsidR="00A17A76" w:rsidRDefault="00A17A76" w:rsidP="00A17A76">
      <w:pPr>
        <w:pStyle w:val="Tekstpodstawowy21"/>
        <w:spacing w:line="276" w:lineRule="auto"/>
        <w:ind w:firstLine="708"/>
        <w:jc w:val="left"/>
      </w:pPr>
      <w:r>
        <w:t>Zamawiający</w:t>
      </w:r>
      <w:r>
        <w:tab/>
      </w:r>
      <w:r>
        <w:tab/>
      </w:r>
      <w:r>
        <w:tab/>
      </w:r>
      <w:r>
        <w:tab/>
      </w:r>
      <w:r>
        <w:tab/>
        <w:t>Wykonawca</w:t>
      </w:r>
    </w:p>
    <w:p w:rsidR="00A17A76" w:rsidRDefault="00A17A76" w:rsidP="00A17A76">
      <w:pPr>
        <w:pStyle w:val="Tekstpodstawowy21"/>
        <w:spacing w:line="276" w:lineRule="auto"/>
        <w:ind w:firstLine="708"/>
        <w:jc w:val="left"/>
      </w:pPr>
    </w:p>
    <w:p w:rsidR="00A17A76" w:rsidRDefault="00A17A76">
      <w:pPr>
        <w:spacing w:after="160" w:line="259" w:lineRule="auto"/>
        <w:rPr>
          <w:sz w:val="28"/>
          <w:szCs w:val="20"/>
          <w:lang w:eastAsia="ar-SA"/>
        </w:rPr>
      </w:pPr>
      <w:r>
        <w:br w:type="page"/>
      </w:r>
    </w:p>
    <w:p w:rsidR="00A17A76" w:rsidRDefault="00A17A76" w:rsidP="00A17A76">
      <w:pPr>
        <w:pStyle w:val="Tekstpodstawowy21"/>
        <w:spacing w:line="276" w:lineRule="auto"/>
        <w:ind w:firstLine="708"/>
        <w:jc w:val="left"/>
      </w:pPr>
    </w:p>
    <w:p w:rsidR="00A17A76" w:rsidRDefault="00A17A76" w:rsidP="00A17A76">
      <w:pPr>
        <w:pStyle w:val="Tekstpodstawowy21"/>
        <w:spacing w:line="276" w:lineRule="auto"/>
        <w:ind w:firstLine="708"/>
        <w:jc w:val="center"/>
        <w:rPr>
          <w:b/>
          <w:sz w:val="24"/>
          <w:szCs w:val="24"/>
        </w:rPr>
      </w:pPr>
      <w:r w:rsidRPr="00A17A76">
        <w:rPr>
          <w:b/>
          <w:sz w:val="24"/>
          <w:szCs w:val="24"/>
        </w:rPr>
        <w:t>Załącznik nr 1 do Umowy Ramowej nr ……../P/NL.II/2017</w:t>
      </w:r>
    </w:p>
    <w:p w:rsidR="00A17A76" w:rsidRDefault="00A17A76" w:rsidP="00A17A76">
      <w:pPr>
        <w:pStyle w:val="Tekstpodstawowy21"/>
        <w:spacing w:line="276" w:lineRule="auto"/>
        <w:ind w:firstLine="708"/>
        <w:jc w:val="left"/>
        <w:rPr>
          <w:b/>
          <w:sz w:val="24"/>
          <w:szCs w:val="24"/>
        </w:rPr>
      </w:pPr>
    </w:p>
    <w:p w:rsidR="00A17A76" w:rsidRDefault="00A17A76" w:rsidP="00A17A76">
      <w:pPr>
        <w:pStyle w:val="Tekstpodstawowy21"/>
        <w:spacing w:line="276" w:lineRule="auto"/>
        <w:ind w:firstLine="708"/>
        <w:jc w:val="center"/>
        <w:rPr>
          <w:b/>
          <w:sz w:val="24"/>
          <w:szCs w:val="24"/>
        </w:rPr>
      </w:pPr>
      <w:r>
        <w:rPr>
          <w:b/>
          <w:sz w:val="24"/>
          <w:szCs w:val="24"/>
        </w:rPr>
        <w:t>Wykaz materiałów eksploatacyjnych do sprzętu drukującego w technologii laserowej na potrzeby Wojewódzkiego Urzędu Pracy w Opolu</w:t>
      </w:r>
    </w:p>
    <w:p w:rsidR="00A17A76" w:rsidRDefault="00A17A76" w:rsidP="00A17A76">
      <w:pPr>
        <w:pStyle w:val="Tekstpodstawowy21"/>
        <w:spacing w:line="276" w:lineRule="auto"/>
        <w:ind w:firstLine="708"/>
        <w:jc w:val="left"/>
        <w:rPr>
          <w:b/>
          <w:sz w:val="24"/>
          <w:szCs w:val="24"/>
        </w:rPr>
      </w:pPr>
    </w:p>
    <w:tbl>
      <w:tblPr>
        <w:tblStyle w:val="Tabela-Siatka"/>
        <w:tblW w:w="9918" w:type="dxa"/>
        <w:tblLook w:val="04A0" w:firstRow="1" w:lastRow="0" w:firstColumn="1" w:lastColumn="0" w:noHBand="0" w:noVBand="1"/>
      </w:tblPr>
      <w:tblGrid>
        <w:gridCol w:w="827"/>
        <w:gridCol w:w="2854"/>
        <w:gridCol w:w="2693"/>
        <w:gridCol w:w="1559"/>
        <w:gridCol w:w="1985"/>
      </w:tblGrid>
      <w:tr w:rsidR="00C1013D" w:rsidTr="00C1013D">
        <w:tc>
          <w:tcPr>
            <w:tcW w:w="827" w:type="dxa"/>
          </w:tcPr>
          <w:p w:rsidR="00C1013D" w:rsidRDefault="00C1013D" w:rsidP="00A17A76">
            <w:pPr>
              <w:pStyle w:val="Tekstpodstawowy21"/>
              <w:spacing w:line="276" w:lineRule="auto"/>
              <w:jc w:val="left"/>
              <w:rPr>
                <w:b/>
                <w:sz w:val="24"/>
                <w:szCs w:val="24"/>
              </w:rPr>
            </w:pPr>
            <w:r>
              <w:rPr>
                <w:b/>
                <w:sz w:val="24"/>
                <w:szCs w:val="24"/>
              </w:rPr>
              <w:t>Lp.</w:t>
            </w:r>
          </w:p>
        </w:tc>
        <w:tc>
          <w:tcPr>
            <w:tcW w:w="2854" w:type="dxa"/>
          </w:tcPr>
          <w:p w:rsidR="00C1013D" w:rsidRDefault="00C1013D" w:rsidP="00A17A76">
            <w:pPr>
              <w:pStyle w:val="Tekstpodstawowy21"/>
              <w:spacing w:line="276" w:lineRule="auto"/>
              <w:jc w:val="left"/>
              <w:rPr>
                <w:b/>
                <w:sz w:val="24"/>
                <w:szCs w:val="24"/>
              </w:rPr>
            </w:pPr>
            <w:r>
              <w:rPr>
                <w:b/>
                <w:sz w:val="24"/>
                <w:szCs w:val="24"/>
              </w:rPr>
              <w:t>Nazwa</w:t>
            </w:r>
          </w:p>
        </w:tc>
        <w:tc>
          <w:tcPr>
            <w:tcW w:w="2693" w:type="dxa"/>
          </w:tcPr>
          <w:p w:rsidR="00C1013D" w:rsidRDefault="00C1013D" w:rsidP="00A17A76">
            <w:pPr>
              <w:pStyle w:val="Tekstpodstawowy21"/>
              <w:spacing w:line="276" w:lineRule="auto"/>
              <w:jc w:val="left"/>
              <w:rPr>
                <w:b/>
                <w:sz w:val="24"/>
                <w:szCs w:val="24"/>
              </w:rPr>
            </w:pPr>
            <w:r>
              <w:rPr>
                <w:b/>
                <w:sz w:val="24"/>
                <w:szCs w:val="24"/>
              </w:rPr>
              <w:t>Producent</w:t>
            </w:r>
          </w:p>
        </w:tc>
        <w:tc>
          <w:tcPr>
            <w:tcW w:w="1559" w:type="dxa"/>
          </w:tcPr>
          <w:p w:rsidR="00C1013D" w:rsidRDefault="00C1013D" w:rsidP="00A17A76">
            <w:pPr>
              <w:pStyle w:val="Tekstpodstawowy21"/>
              <w:spacing w:line="276" w:lineRule="auto"/>
              <w:jc w:val="left"/>
              <w:rPr>
                <w:b/>
                <w:sz w:val="24"/>
                <w:szCs w:val="24"/>
              </w:rPr>
            </w:pPr>
            <w:r>
              <w:rPr>
                <w:b/>
                <w:sz w:val="24"/>
                <w:szCs w:val="24"/>
              </w:rPr>
              <w:t>Szacowana ilość</w:t>
            </w:r>
          </w:p>
        </w:tc>
        <w:tc>
          <w:tcPr>
            <w:tcW w:w="1985" w:type="dxa"/>
          </w:tcPr>
          <w:p w:rsidR="00C1013D" w:rsidRDefault="00C1013D" w:rsidP="00A17A76">
            <w:pPr>
              <w:pStyle w:val="Tekstpodstawowy21"/>
              <w:spacing w:line="276" w:lineRule="auto"/>
              <w:jc w:val="left"/>
              <w:rPr>
                <w:b/>
                <w:sz w:val="24"/>
                <w:szCs w:val="24"/>
              </w:rPr>
            </w:pPr>
            <w:r>
              <w:rPr>
                <w:b/>
                <w:sz w:val="24"/>
                <w:szCs w:val="24"/>
              </w:rPr>
              <w:t>Cena jednostkowa netto</w:t>
            </w:r>
          </w:p>
        </w:tc>
      </w:tr>
      <w:tr w:rsidR="00C1013D" w:rsidTr="00C1013D">
        <w:tc>
          <w:tcPr>
            <w:tcW w:w="827" w:type="dxa"/>
          </w:tcPr>
          <w:p w:rsidR="00C1013D" w:rsidRDefault="00C1013D" w:rsidP="00A17A76">
            <w:pPr>
              <w:pStyle w:val="Tekstpodstawowy21"/>
              <w:spacing w:line="276" w:lineRule="auto"/>
              <w:jc w:val="left"/>
              <w:rPr>
                <w:b/>
                <w:sz w:val="24"/>
                <w:szCs w:val="24"/>
              </w:rPr>
            </w:pPr>
          </w:p>
        </w:tc>
        <w:tc>
          <w:tcPr>
            <w:tcW w:w="2854" w:type="dxa"/>
          </w:tcPr>
          <w:p w:rsidR="00C1013D" w:rsidRDefault="00C1013D" w:rsidP="00A17A76">
            <w:pPr>
              <w:pStyle w:val="Tekstpodstawowy21"/>
              <w:spacing w:line="276" w:lineRule="auto"/>
              <w:jc w:val="left"/>
              <w:rPr>
                <w:b/>
                <w:sz w:val="24"/>
                <w:szCs w:val="24"/>
              </w:rPr>
            </w:pPr>
            <w:r>
              <w:rPr>
                <w:b/>
                <w:sz w:val="24"/>
                <w:szCs w:val="24"/>
              </w:rPr>
              <w:t>Drukarki BROTHER</w:t>
            </w:r>
          </w:p>
        </w:tc>
        <w:tc>
          <w:tcPr>
            <w:tcW w:w="2693" w:type="dxa"/>
          </w:tcPr>
          <w:p w:rsidR="00C1013D" w:rsidRDefault="00C1013D" w:rsidP="00A17A76">
            <w:pPr>
              <w:pStyle w:val="Tekstpodstawowy21"/>
              <w:spacing w:line="276" w:lineRule="auto"/>
              <w:jc w:val="left"/>
              <w:rPr>
                <w:b/>
                <w:sz w:val="24"/>
                <w:szCs w:val="24"/>
              </w:rPr>
            </w:pPr>
          </w:p>
        </w:tc>
        <w:tc>
          <w:tcPr>
            <w:tcW w:w="1559" w:type="dxa"/>
          </w:tcPr>
          <w:p w:rsidR="00C1013D" w:rsidRDefault="00C1013D" w:rsidP="00A17A76">
            <w:pPr>
              <w:pStyle w:val="Tekstpodstawowy21"/>
              <w:spacing w:line="276" w:lineRule="auto"/>
              <w:jc w:val="left"/>
              <w:rPr>
                <w:b/>
                <w:sz w:val="24"/>
                <w:szCs w:val="24"/>
              </w:rPr>
            </w:pPr>
          </w:p>
        </w:tc>
        <w:tc>
          <w:tcPr>
            <w:tcW w:w="1985" w:type="dxa"/>
          </w:tcPr>
          <w:p w:rsidR="00C1013D" w:rsidRDefault="00C1013D" w:rsidP="00A17A76">
            <w:pPr>
              <w:pStyle w:val="Tekstpodstawowy21"/>
              <w:spacing w:line="276" w:lineRule="auto"/>
              <w:jc w:val="left"/>
              <w:rPr>
                <w:b/>
                <w:sz w:val="24"/>
                <w:szCs w:val="24"/>
              </w:rPr>
            </w:pPr>
          </w:p>
        </w:tc>
      </w:tr>
      <w:tr w:rsidR="00C1013D" w:rsidTr="00C1013D">
        <w:tc>
          <w:tcPr>
            <w:tcW w:w="827" w:type="dxa"/>
            <w:vAlign w:val="center"/>
          </w:tcPr>
          <w:p w:rsidR="00C1013D" w:rsidRPr="004A5943" w:rsidRDefault="00C1013D" w:rsidP="004A5943">
            <w:pPr>
              <w:pStyle w:val="Tekstpodstawowy21"/>
              <w:spacing w:line="276" w:lineRule="auto"/>
              <w:jc w:val="center"/>
              <w:rPr>
                <w:sz w:val="24"/>
                <w:szCs w:val="24"/>
              </w:rPr>
            </w:pPr>
            <w:r w:rsidRPr="004A5943">
              <w:rPr>
                <w:sz w:val="24"/>
                <w:szCs w:val="24"/>
              </w:rPr>
              <w:t>1</w:t>
            </w:r>
          </w:p>
        </w:tc>
        <w:tc>
          <w:tcPr>
            <w:tcW w:w="2854" w:type="dxa"/>
            <w:vAlign w:val="center"/>
          </w:tcPr>
          <w:p w:rsidR="00C1013D" w:rsidRDefault="00C1013D" w:rsidP="004A5943">
            <w:pPr>
              <w:rPr>
                <w:rFonts w:ascii="Calibri" w:hAnsi="Calibri" w:cs="Calibri"/>
                <w:color w:val="000000"/>
                <w:sz w:val="22"/>
                <w:szCs w:val="22"/>
              </w:rPr>
            </w:pPr>
            <w:r>
              <w:rPr>
                <w:rFonts w:ascii="Calibri" w:hAnsi="Calibri" w:cs="Calibri"/>
                <w:color w:val="000000"/>
                <w:sz w:val="22"/>
                <w:szCs w:val="22"/>
              </w:rPr>
              <w:t xml:space="preserve">Toner </w:t>
            </w:r>
            <w:proofErr w:type="spellStart"/>
            <w:r>
              <w:rPr>
                <w:rFonts w:ascii="Calibri" w:hAnsi="Calibri" w:cs="Calibri"/>
                <w:color w:val="000000"/>
                <w:sz w:val="22"/>
                <w:szCs w:val="22"/>
              </w:rPr>
              <w:t>Brother</w:t>
            </w:r>
            <w:proofErr w:type="spellEnd"/>
            <w:r>
              <w:rPr>
                <w:rFonts w:ascii="Calibri" w:hAnsi="Calibri" w:cs="Calibri"/>
                <w:color w:val="000000"/>
                <w:sz w:val="22"/>
                <w:szCs w:val="22"/>
              </w:rPr>
              <w:t xml:space="preserve"> TN 7600 do HL5040</w:t>
            </w:r>
          </w:p>
        </w:tc>
        <w:tc>
          <w:tcPr>
            <w:tcW w:w="2693" w:type="dxa"/>
            <w:vAlign w:val="center"/>
          </w:tcPr>
          <w:p w:rsidR="00C1013D" w:rsidRPr="004A5943" w:rsidRDefault="00C1013D" w:rsidP="004A5943">
            <w:pPr>
              <w:pStyle w:val="Tekstpodstawowy21"/>
              <w:spacing w:line="276" w:lineRule="auto"/>
              <w:jc w:val="left"/>
              <w:rPr>
                <w:sz w:val="24"/>
                <w:szCs w:val="24"/>
              </w:rPr>
            </w:pPr>
          </w:p>
        </w:tc>
        <w:tc>
          <w:tcPr>
            <w:tcW w:w="1559" w:type="dxa"/>
            <w:vAlign w:val="center"/>
          </w:tcPr>
          <w:p w:rsidR="00C1013D" w:rsidRPr="004A5943" w:rsidRDefault="00C1013D" w:rsidP="004A5943">
            <w:pPr>
              <w:pStyle w:val="Tekstpodstawowy21"/>
              <w:spacing w:line="276" w:lineRule="auto"/>
              <w:jc w:val="center"/>
              <w:rPr>
                <w:sz w:val="24"/>
                <w:szCs w:val="24"/>
              </w:rPr>
            </w:pPr>
            <w:r w:rsidRPr="004A5943">
              <w:rPr>
                <w:sz w:val="24"/>
                <w:szCs w:val="24"/>
              </w:rPr>
              <w:t>2</w:t>
            </w:r>
          </w:p>
        </w:tc>
        <w:tc>
          <w:tcPr>
            <w:tcW w:w="1985" w:type="dxa"/>
          </w:tcPr>
          <w:p w:rsidR="00C1013D" w:rsidRPr="004A5943" w:rsidRDefault="00C1013D" w:rsidP="00C1013D">
            <w:pPr>
              <w:pStyle w:val="Tekstpodstawowy21"/>
              <w:spacing w:line="276" w:lineRule="auto"/>
              <w:ind w:right="2722"/>
              <w:jc w:val="center"/>
              <w:rPr>
                <w:sz w:val="24"/>
                <w:szCs w:val="24"/>
              </w:rPr>
            </w:pPr>
          </w:p>
        </w:tc>
      </w:tr>
      <w:tr w:rsidR="00C1013D" w:rsidTr="00C1013D">
        <w:tc>
          <w:tcPr>
            <w:tcW w:w="827" w:type="dxa"/>
            <w:vAlign w:val="center"/>
          </w:tcPr>
          <w:p w:rsidR="00C1013D" w:rsidRPr="004A5943" w:rsidRDefault="00C1013D" w:rsidP="00B977F8">
            <w:pPr>
              <w:pStyle w:val="Tekstpodstawowy21"/>
              <w:spacing w:line="276" w:lineRule="auto"/>
              <w:jc w:val="center"/>
              <w:rPr>
                <w:sz w:val="24"/>
                <w:szCs w:val="24"/>
              </w:rPr>
            </w:pPr>
            <w:r w:rsidRPr="004A5943">
              <w:rPr>
                <w:sz w:val="24"/>
                <w:szCs w:val="24"/>
              </w:rPr>
              <w:t>2</w:t>
            </w:r>
          </w:p>
        </w:tc>
        <w:tc>
          <w:tcPr>
            <w:tcW w:w="2854" w:type="dxa"/>
            <w:vAlign w:val="center"/>
          </w:tcPr>
          <w:p w:rsidR="00C1013D" w:rsidRDefault="00C1013D" w:rsidP="00B977F8">
            <w:pPr>
              <w:rPr>
                <w:rFonts w:ascii="Calibri" w:hAnsi="Calibri" w:cs="Calibri"/>
                <w:color w:val="000000"/>
                <w:sz w:val="22"/>
                <w:szCs w:val="22"/>
              </w:rPr>
            </w:pPr>
            <w:r>
              <w:rPr>
                <w:rFonts w:ascii="Calibri" w:hAnsi="Calibri" w:cs="Calibri"/>
                <w:color w:val="000000"/>
                <w:sz w:val="22"/>
                <w:szCs w:val="22"/>
              </w:rPr>
              <w:t xml:space="preserve">Bęben </w:t>
            </w:r>
            <w:proofErr w:type="spellStart"/>
            <w:r>
              <w:rPr>
                <w:rFonts w:ascii="Calibri" w:hAnsi="Calibri" w:cs="Calibri"/>
                <w:color w:val="000000"/>
                <w:sz w:val="22"/>
                <w:szCs w:val="22"/>
              </w:rPr>
              <w:t>Brother</w:t>
            </w:r>
            <w:proofErr w:type="spellEnd"/>
            <w:r>
              <w:rPr>
                <w:rFonts w:ascii="Calibri" w:hAnsi="Calibri" w:cs="Calibri"/>
                <w:color w:val="000000"/>
                <w:sz w:val="22"/>
                <w:szCs w:val="22"/>
              </w:rPr>
              <w:t xml:space="preserve"> DR 7000 do HL5040</w:t>
            </w:r>
          </w:p>
        </w:tc>
        <w:tc>
          <w:tcPr>
            <w:tcW w:w="2693" w:type="dxa"/>
          </w:tcPr>
          <w:p w:rsidR="00C1013D" w:rsidRDefault="00C1013D" w:rsidP="00B977F8"/>
        </w:tc>
        <w:tc>
          <w:tcPr>
            <w:tcW w:w="1559" w:type="dxa"/>
            <w:vAlign w:val="center"/>
          </w:tcPr>
          <w:p w:rsidR="00C1013D" w:rsidRPr="004A5943" w:rsidRDefault="00C1013D" w:rsidP="00B977F8">
            <w:pPr>
              <w:pStyle w:val="Tekstpodstawowy21"/>
              <w:spacing w:line="276" w:lineRule="auto"/>
              <w:jc w:val="center"/>
              <w:rPr>
                <w:sz w:val="24"/>
                <w:szCs w:val="24"/>
              </w:rPr>
            </w:pPr>
            <w:r w:rsidRPr="004A5943">
              <w:rPr>
                <w:sz w:val="24"/>
                <w:szCs w:val="24"/>
              </w:rPr>
              <w:t>1</w:t>
            </w:r>
          </w:p>
        </w:tc>
        <w:tc>
          <w:tcPr>
            <w:tcW w:w="1985" w:type="dxa"/>
          </w:tcPr>
          <w:p w:rsidR="00C1013D" w:rsidRPr="004A5943" w:rsidRDefault="00C1013D" w:rsidP="00B977F8">
            <w:pPr>
              <w:pStyle w:val="Tekstpodstawowy21"/>
              <w:spacing w:line="276" w:lineRule="auto"/>
              <w:jc w:val="center"/>
              <w:rPr>
                <w:sz w:val="24"/>
                <w:szCs w:val="24"/>
              </w:rPr>
            </w:pPr>
          </w:p>
        </w:tc>
      </w:tr>
      <w:tr w:rsidR="00C1013D" w:rsidTr="00C1013D">
        <w:tc>
          <w:tcPr>
            <w:tcW w:w="827" w:type="dxa"/>
            <w:vAlign w:val="center"/>
          </w:tcPr>
          <w:p w:rsidR="00C1013D" w:rsidRPr="004A5943" w:rsidRDefault="00C1013D" w:rsidP="00B977F8">
            <w:pPr>
              <w:pStyle w:val="Tekstpodstawowy21"/>
              <w:spacing w:line="276" w:lineRule="auto"/>
              <w:jc w:val="center"/>
              <w:rPr>
                <w:sz w:val="24"/>
                <w:szCs w:val="24"/>
              </w:rPr>
            </w:pPr>
            <w:r w:rsidRPr="004A5943">
              <w:rPr>
                <w:sz w:val="24"/>
                <w:szCs w:val="24"/>
              </w:rPr>
              <w:t>3</w:t>
            </w:r>
          </w:p>
        </w:tc>
        <w:tc>
          <w:tcPr>
            <w:tcW w:w="2854" w:type="dxa"/>
            <w:vAlign w:val="center"/>
          </w:tcPr>
          <w:p w:rsidR="00C1013D" w:rsidRDefault="00C1013D" w:rsidP="00B977F8">
            <w:pPr>
              <w:rPr>
                <w:rFonts w:ascii="Calibri" w:hAnsi="Calibri" w:cs="Calibri"/>
                <w:color w:val="000000"/>
                <w:sz w:val="22"/>
                <w:szCs w:val="22"/>
              </w:rPr>
            </w:pPr>
            <w:r>
              <w:rPr>
                <w:rFonts w:ascii="Calibri" w:hAnsi="Calibri" w:cs="Calibri"/>
                <w:color w:val="000000"/>
                <w:sz w:val="22"/>
                <w:szCs w:val="22"/>
              </w:rPr>
              <w:t xml:space="preserve">Toner </w:t>
            </w:r>
            <w:proofErr w:type="spellStart"/>
            <w:r>
              <w:rPr>
                <w:rFonts w:ascii="Calibri" w:hAnsi="Calibri" w:cs="Calibri"/>
                <w:color w:val="000000"/>
                <w:sz w:val="22"/>
                <w:szCs w:val="22"/>
              </w:rPr>
              <w:t>Brother</w:t>
            </w:r>
            <w:proofErr w:type="spellEnd"/>
            <w:r>
              <w:rPr>
                <w:rFonts w:ascii="Calibri" w:hAnsi="Calibri" w:cs="Calibri"/>
                <w:color w:val="000000"/>
                <w:sz w:val="22"/>
                <w:szCs w:val="22"/>
              </w:rPr>
              <w:t xml:space="preserve"> TN 3280 do HL5340</w:t>
            </w:r>
          </w:p>
        </w:tc>
        <w:tc>
          <w:tcPr>
            <w:tcW w:w="2693" w:type="dxa"/>
          </w:tcPr>
          <w:p w:rsidR="00C1013D" w:rsidRDefault="00C1013D" w:rsidP="00B977F8"/>
        </w:tc>
        <w:tc>
          <w:tcPr>
            <w:tcW w:w="1559" w:type="dxa"/>
            <w:vAlign w:val="center"/>
          </w:tcPr>
          <w:p w:rsidR="00C1013D" w:rsidRPr="004A5943" w:rsidRDefault="00C1013D" w:rsidP="00B977F8">
            <w:pPr>
              <w:pStyle w:val="Tekstpodstawowy21"/>
              <w:spacing w:line="276" w:lineRule="auto"/>
              <w:jc w:val="center"/>
              <w:rPr>
                <w:sz w:val="24"/>
                <w:szCs w:val="24"/>
              </w:rPr>
            </w:pPr>
            <w:r>
              <w:rPr>
                <w:sz w:val="24"/>
                <w:szCs w:val="24"/>
              </w:rPr>
              <w:t>1</w:t>
            </w:r>
          </w:p>
        </w:tc>
        <w:tc>
          <w:tcPr>
            <w:tcW w:w="1985" w:type="dxa"/>
          </w:tcPr>
          <w:p w:rsidR="00C1013D" w:rsidRDefault="00C1013D" w:rsidP="00B977F8">
            <w:pPr>
              <w:pStyle w:val="Tekstpodstawowy21"/>
              <w:spacing w:line="276" w:lineRule="auto"/>
              <w:jc w:val="center"/>
              <w:rPr>
                <w:sz w:val="24"/>
                <w:szCs w:val="24"/>
              </w:rPr>
            </w:pPr>
          </w:p>
        </w:tc>
      </w:tr>
      <w:tr w:rsidR="00C1013D" w:rsidTr="00C1013D">
        <w:tc>
          <w:tcPr>
            <w:tcW w:w="827" w:type="dxa"/>
            <w:vAlign w:val="center"/>
          </w:tcPr>
          <w:p w:rsidR="00C1013D" w:rsidRPr="004A5943" w:rsidRDefault="00C1013D" w:rsidP="00B977F8">
            <w:pPr>
              <w:pStyle w:val="Tekstpodstawowy21"/>
              <w:spacing w:line="276" w:lineRule="auto"/>
              <w:jc w:val="center"/>
              <w:rPr>
                <w:sz w:val="24"/>
                <w:szCs w:val="24"/>
              </w:rPr>
            </w:pPr>
            <w:r w:rsidRPr="004A5943">
              <w:rPr>
                <w:sz w:val="24"/>
                <w:szCs w:val="24"/>
              </w:rPr>
              <w:t>4</w:t>
            </w:r>
          </w:p>
        </w:tc>
        <w:tc>
          <w:tcPr>
            <w:tcW w:w="2854" w:type="dxa"/>
            <w:vAlign w:val="center"/>
          </w:tcPr>
          <w:p w:rsidR="00C1013D" w:rsidRDefault="00C1013D" w:rsidP="00B977F8">
            <w:pPr>
              <w:rPr>
                <w:rFonts w:ascii="Calibri" w:hAnsi="Calibri" w:cs="Calibri"/>
                <w:color w:val="000000"/>
                <w:sz w:val="22"/>
                <w:szCs w:val="22"/>
              </w:rPr>
            </w:pPr>
            <w:r>
              <w:rPr>
                <w:rFonts w:ascii="Calibri" w:hAnsi="Calibri" w:cs="Calibri"/>
                <w:color w:val="000000"/>
                <w:sz w:val="22"/>
                <w:szCs w:val="22"/>
              </w:rPr>
              <w:t xml:space="preserve">Bęben </w:t>
            </w:r>
            <w:proofErr w:type="spellStart"/>
            <w:r>
              <w:rPr>
                <w:rFonts w:ascii="Calibri" w:hAnsi="Calibri" w:cs="Calibri"/>
                <w:color w:val="000000"/>
                <w:sz w:val="22"/>
                <w:szCs w:val="22"/>
              </w:rPr>
              <w:t>Brother</w:t>
            </w:r>
            <w:proofErr w:type="spellEnd"/>
            <w:r>
              <w:rPr>
                <w:rFonts w:ascii="Calibri" w:hAnsi="Calibri" w:cs="Calibri"/>
                <w:color w:val="000000"/>
                <w:sz w:val="22"/>
                <w:szCs w:val="22"/>
              </w:rPr>
              <w:t xml:space="preserve"> DR 3200 do HL5340</w:t>
            </w:r>
          </w:p>
        </w:tc>
        <w:tc>
          <w:tcPr>
            <w:tcW w:w="2693" w:type="dxa"/>
          </w:tcPr>
          <w:p w:rsidR="00C1013D" w:rsidRDefault="00C1013D" w:rsidP="00B977F8"/>
        </w:tc>
        <w:tc>
          <w:tcPr>
            <w:tcW w:w="1559" w:type="dxa"/>
            <w:vAlign w:val="center"/>
          </w:tcPr>
          <w:p w:rsidR="00C1013D" w:rsidRPr="004A5943" w:rsidRDefault="00C1013D" w:rsidP="00B977F8">
            <w:pPr>
              <w:pStyle w:val="Tekstpodstawowy21"/>
              <w:spacing w:line="276" w:lineRule="auto"/>
              <w:jc w:val="center"/>
              <w:rPr>
                <w:sz w:val="24"/>
                <w:szCs w:val="24"/>
              </w:rPr>
            </w:pPr>
            <w:r>
              <w:rPr>
                <w:sz w:val="24"/>
                <w:szCs w:val="24"/>
              </w:rPr>
              <w:t>1</w:t>
            </w:r>
          </w:p>
        </w:tc>
        <w:tc>
          <w:tcPr>
            <w:tcW w:w="1985" w:type="dxa"/>
          </w:tcPr>
          <w:p w:rsidR="00C1013D" w:rsidRDefault="00C1013D" w:rsidP="00B977F8">
            <w:pPr>
              <w:pStyle w:val="Tekstpodstawowy21"/>
              <w:spacing w:line="276" w:lineRule="auto"/>
              <w:jc w:val="center"/>
              <w:rPr>
                <w:sz w:val="24"/>
                <w:szCs w:val="24"/>
              </w:rPr>
            </w:pPr>
          </w:p>
        </w:tc>
      </w:tr>
      <w:tr w:rsidR="00C1013D" w:rsidTr="00C1013D">
        <w:tc>
          <w:tcPr>
            <w:tcW w:w="827" w:type="dxa"/>
            <w:vAlign w:val="center"/>
          </w:tcPr>
          <w:p w:rsidR="00C1013D" w:rsidRPr="004A5943" w:rsidRDefault="00C1013D" w:rsidP="00B977F8">
            <w:pPr>
              <w:pStyle w:val="Tekstpodstawowy21"/>
              <w:spacing w:line="276" w:lineRule="auto"/>
              <w:jc w:val="center"/>
              <w:rPr>
                <w:sz w:val="24"/>
                <w:szCs w:val="24"/>
              </w:rPr>
            </w:pPr>
            <w:r w:rsidRPr="004A5943">
              <w:rPr>
                <w:sz w:val="24"/>
                <w:szCs w:val="24"/>
              </w:rPr>
              <w:t>5</w:t>
            </w:r>
          </w:p>
        </w:tc>
        <w:tc>
          <w:tcPr>
            <w:tcW w:w="2854" w:type="dxa"/>
            <w:vAlign w:val="center"/>
          </w:tcPr>
          <w:p w:rsidR="00C1013D" w:rsidRDefault="00C1013D" w:rsidP="00B977F8">
            <w:pPr>
              <w:rPr>
                <w:rFonts w:ascii="Calibri" w:hAnsi="Calibri" w:cs="Calibri"/>
                <w:color w:val="000000"/>
                <w:sz w:val="22"/>
                <w:szCs w:val="22"/>
              </w:rPr>
            </w:pPr>
            <w:r>
              <w:rPr>
                <w:rFonts w:ascii="Calibri" w:hAnsi="Calibri" w:cs="Calibri"/>
                <w:color w:val="000000"/>
                <w:sz w:val="22"/>
                <w:szCs w:val="22"/>
              </w:rPr>
              <w:t xml:space="preserve">Toner </w:t>
            </w:r>
            <w:proofErr w:type="spellStart"/>
            <w:r>
              <w:rPr>
                <w:rFonts w:ascii="Calibri" w:hAnsi="Calibri" w:cs="Calibri"/>
                <w:color w:val="000000"/>
                <w:sz w:val="22"/>
                <w:szCs w:val="22"/>
              </w:rPr>
              <w:t>Brother</w:t>
            </w:r>
            <w:proofErr w:type="spellEnd"/>
            <w:r>
              <w:rPr>
                <w:rFonts w:ascii="Calibri" w:hAnsi="Calibri" w:cs="Calibri"/>
                <w:color w:val="000000"/>
                <w:sz w:val="22"/>
                <w:szCs w:val="22"/>
              </w:rPr>
              <w:t xml:space="preserve"> TN 2320 do HL-L2360, HL-L2300</w:t>
            </w:r>
          </w:p>
        </w:tc>
        <w:tc>
          <w:tcPr>
            <w:tcW w:w="2693" w:type="dxa"/>
          </w:tcPr>
          <w:p w:rsidR="00C1013D" w:rsidRDefault="00C1013D" w:rsidP="00B977F8"/>
        </w:tc>
        <w:tc>
          <w:tcPr>
            <w:tcW w:w="1559" w:type="dxa"/>
            <w:vAlign w:val="center"/>
          </w:tcPr>
          <w:p w:rsidR="00C1013D" w:rsidRPr="004A5943" w:rsidRDefault="00C1013D" w:rsidP="00B977F8">
            <w:pPr>
              <w:pStyle w:val="Tekstpodstawowy21"/>
              <w:spacing w:line="276" w:lineRule="auto"/>
              <w:jc w:val="center"/>
              <w:rPr>
                <w:sz w:val="24"/>
                <w:szCs w:val="24"/>
              </w:rPr>
            </w:pPr>
            <w:r w:rsidRPr="004A5943">
              <w:rPr>
                <w:sz w:val="24"/>
                <w:szCs w:val="24"/>
              </w:rPr>
              <w:t>3</w:t>
            </w:r>
          </w:p>
        </w:tc>
        <w:tc>
          <w:tcPr>
            <w:tcW w:w="1985" w:type="dxa"/>
          </w:tcPr>
          <w:p w:rsidR="00C1013D" w:rsidRPr="004A5943" w:rsidRDefault="00C1013D" w:rsidP="00B977F8">
            <w:pPr>
              <w:pStyle w:val="Tekstpodstawowy21"/>
              <w:spacing w:line="276" w:lineRule="auto"/>
              <w:jc w:val="center"/>
              <w:rPr>
                <w:sz w:val="24"/>
                <w:szCs w:val="24"/>
              </w:rPr>
            </w:pPr>
          </w:p>
        </w:tc>
      </w:tr>
      <w:tr w:rsidR="00C1013D" w:rsidTr="00C1013D">
        <w:tc>
          <w:tcPr>
            <w:tcW w:w="827" w:type="dxa"/>
            <w:vAlign w:val="center"/>
          </w:tcPr>
          <w:p w:rsidR="00C1013D" w:rsidRPr="004A5943" w:rsidRDefault="00C1013D" w:rsidP="00B977F8">
            <w:pPr>
              <w:pStyle w:val="Tekstpodstawowy21"/>
              <w:spacing w:line="276" w:lineRule="auto"/>
              <w:jc w:val="center"/>
              <w:rPr>
                <w:sz w:val="24"/>
                <w:szCs w:val="24"/>
              </w:rPr>
            </w:pPr>
            <w:r w:rsidRPr="004A5943">
              <w:rPr>
                <w:sz w:val="24"/>
                <w:szCs w:val="24"/>
              </w:rPr>
              <w:t>6</w:t>
            </w:r>
          </w:p>
        </w:tc>
        <w:tc>
          <w:tcPr>
            <w:tcW w:w="2854" w:type="dxa"/>
            <w:vAlign w:val="center"/>
          </w:tcPr>
          <w:p w:rsidR="00C1013D" w:rsidRDefault="00C1013D" w:rsidP="00B977F8">
            <w:pPr>
              <w:rPr>
                <w:rFonts w:ascii="Calibri" w:hAnsi="Calibri" w:cs="Calibri"/>
                <w:color w:val="000000"/>
                <w:sz w:val="22"/>
                <w:szCs w:val="22"/>
              </w:rPr>
            </w:pPr>
            <w:r>
              <w:rPr>
                <w:rFonts w:ascii="Calibri" w:hAnsi="Calibri" w:cs="Calibri"/>
                <w:color w:val="000000"/>
                <w:sz w:val="22"/>
                <w:szCs w:val="22"/>
              </w:rPr>
              <w:t xml:space="preserve">Bęben </w:t>
            </w:r>
            <w:proofErr w:type="spellStart"/>
            <w:r>
              <w:rPr>
                <w:rFonts w:ascii="Calibri" w:hAnsi="Calibri" w:cs="Calibri"/>
                <w:color w:val="000000"/>
                <w:sz w:val="22"/>
                <w:szCs w:val="22"/>
              </w:rPr>
              <w:t>Brother</w:t>
            </w:r>
            <w:proofErr w:type="spellEnd"/>
            <w:r>
              <w:rPr>
                <w:rFonts w:ascii="Calibri" w:hAnsi="Calibri" w:cs="Calibri"/>
                <w:color w:val="000000"/>
                <w:sz w:val="22"/>
                <w:szCs w:val="22"/>
              </w:rPr>
              <w:t xml:space="preserve"> DR 2300 do HL-L2360, HL-L2300</w:t>
            </w:r>
          </w:p>
        </w:tc>
        <w:tc>
          <w:tcPr>
            <w:tcW w:w="2693" w:type="dxa"/>
          </w:tcPr>
          <w:p w:rsidR="00C1013D" w:rsidRDefault="00C1013D" w:rsidP="00B977F8"/>
        </w:tc>
        <w:tc>
          <w:tcPr>
            <w:tcW w:w="1559" w:type="dxa"/>
            <w:vAlign w:val="center"/>
          </w:tcPr>
          <w:p w:rsidR="00C1013D" w:rsidRPr="004A5943" w:rsidRDefault="00C1013D" w:rsidP="00B977F8">
            <w:pPr>
              <w:pStyle w:val="Tekstpodstawowy21"/>
              <w:spacing w:line="276" w:lineRule="auto"/>
              <w:jc w:val="center"/>
              <w:rPr>
                <w:sz w:val="24"/>
                <w:szCs w:val="24"/>
              </w:rPr>
            </w:pPr>
            <w:r>
              <w:rPr>
                <w:sz w:val="24"/>
                <w:szCs w:val="24"/>
              </w:rPr>
              <w:t>1</w:t>
            </w:r>
          </w:p>
        </w:tc>
        <w:tc>
          <w:tcPr>
            <w:tcW w:w="1985" w:type="dxa"/>
          </w:tcPr>
          <w:p w:rsidR="00C1013D" w:rsidRDefault="00C1013D" w:rsidP="00B977F8">
            <w:pPr>
              <w:pStyle w:val="Tekstpodstawowy21"/>
              <w:spacing w:line="276" w:lineRule="auto"/>
              <w:jc w:val="center"/>
              <w:rPr>
                <w:sz w:val="24"/>
                <w:szCs w:val="24"/>
              </w:rPr>
            </w:pPr>
          </w:p>
        </w:tc>
      </w:tr>
      <w:tr w:rsidR="00C1013D" w:rsidTr="00C1013D">
        <w:tc>
          <w:tcPr>
            <w:tcW w:w="827" w:type="dxa"/>
          </w:tcPr>
          <w:p w:rsidR="00C1013D" w:rsidRPr="004A5943" w:rsidRDefault="00C1013D" w:rsidP="004A5943">
            <w:pPr>
              <w:pStyle w:val="Tekstpodstawowy21"/>
              <w:spacing w:line="276" w:lineRule="auto"/>
              <w:jc w:val="center"/>
              <w:rPr>
                <w:sz w:val="24"/>
                <w:szCs w:val="24"/>
              </w:rPr>
            </w:pPr>
          </w:p>
        </w:tc>
        <w:tc>
          <w:tcPr>
            <w:tcW w:w="2854" w:type="dxa"/>
          </w:tcPr>
          <w:p w:rsidR="00C1013D" w:rsidRDefault="00C1013D" w:rsidP="00A17A76">
            <w:pPr>
              <w:pStyle w:val="Tekstpodstawowy21"/>
              <w:spacing w:line="276" w:lineRule="auto"/>
              <w:jc w:val="left"/>
              <w:rPr>
                <w:b/>
                <w:sz w:val="24"/>
                <w:szCs w:val="24"/>
              </w:rPr>
            </w:pPr>
            <w:r>
              <w:rPr>
                <w:b/>
                <w:sz w:val="24"/>
                <w:szCs w:val="24"/>
              </w:rPr>
              <w:t>Drukarki HP</w:t>
            </w:r>
          </w:p>
        </w:tc>
        <w:tc>
          <w:tcPr>
            <w:tcW w:w="2693" w:type="dxa"/>
          </w:tcPr>
          <w:p w:rsidR="00C1013D" w:rsidRDefault="00C1013D" w:rsidP="00A17A76">
            <w:pPr>
              <w:pStyle w:val="Tekstpodstawowy21"/>
              <w:spacing w:line="276" w:lineRule="auto"/>
              <w:jc w:val="left"/>
              <w:rPr>
                <w:b/>
                <w:sz w:val="24"/>
                <w:szCs w:val="24"/>
              </w:rPr>
            </w:pPr>
          </w:p>
        </w:tc>
        <w:tc>
          <w:tcPr>
            <w:tcW w:w="1559" w:type="dxa"/>
          </w:tcPr>
          <w:p w:rsidR="00C1013D" w:rsidRDefault="00C1013D" w:rsidP="004A5943">
            <w:pPr>
              <w:pStyle w:val="Tekstpodstawowy21"/>
              <w:spacing w:line="276" w:lineRule="auto"/>
              <w:jc w:val="center"/>
              <w:rPr>
                <w:b/>
                <w:sz w:val="24"/>
                <w:szCs w:val="24"/>
              </w:rPr>
            </w:pPr>
          </w:p>
        </w:tc>
        <w:tc>
          <w:tcPr>
            <w:tcW w:w="1985" w:type="dxa"/>
          </w:tcPr>
          <w:p w:rsidR="00C1013D" w:rsidRDefault="00C1013D" w:rsidP="004A5943">
            <w:pPr>
              <w:pStyle w:val="Tekstpodstawowy21"/>
              <w:spacing w:line="276" w:lineRule="auto"/>
              <w:jc w:val="center"/>
              <w:rPr>
                <w:b/>
                <w:sz w:val="24"/>
                <w:szCs w:val="24"/>
              </w:rPr>
            </w:pPr>
          </w:p>
        </w:tc>
      </w:tr>
      <w:tr w:rsidR="00C1013D" w:rsidTr="00C1013D">
        <w:tc>
          <w:tcPr>
            <w:tcW w:w="827" w:type="dxa"/>
          </w:tcPr>
          <w:p w:rsidR="00C1013D" w:rsidRPr="004A5943" w:rsidRDefault="00C1013D" w:rsidP="004A5943">
            <w:pPr>
              <w:pStyle w:val="Tekstpodstawowy21"/>
              <w:spacing w:line="276" w:lineRule="auto"/>
              <w:jc w:val="center"/>
              <w:rPr>
                <w:sz w:val="24"/>
                <w:szCs w:val="24"/>
              </w:rPr>
            </w:pPr>
            <w:r>
              <w:rPr>
                <w:sz w:val="24"/>
                <w:szCs w:val="24"/>
              </w:rPr>
              <w:t>7</w:t>
            </w:r>
          </w:p>
        </w:tc>
        <w:tc>
          <w:tcPr>
            <w:tcW w:w="2854" w:type="dxa"/>
            <w:vAlign w:val="bottom"/>
          </w:tcPr>
          <w:p w:rsidR="00C1013D" w:rsidRDefault="00C1013D" w:rsidP="004A5943">
            <w:pPr>
              <w:rPr>
                <w:rFonts w:ascii="Calibri" w:hAnsi="Calibri" w:cs="Calibri"/>
                <w:color w:val="000000"/>
                <w:sz w:val="22"/>
                <w:szCs w:val="22"/>
              </w:rPr>
            </w:pPr>
            <w:r>
              <w:rPr>
                <w:rFonts w:ascii="Calibri" w:hAnsi="Calibri" w:cs="Calibri"/>
                <w:color w:val="000000"/>
                <w:sz w:val="22"/>
                <w:szCs w:val="22"/>
              </w:rPr>
              <w:t>Toner HP CC530A Black</w:t>
            </w:r>
          </w:p>
        </w:tc>
        <w:tc>
          <w:tcPr>
            <w:tcW w:w="2693" w:type="dxa"/>
          </w:tcPr>
          <w:p w:rsidR="00C1013D" w:rsidRPr="004A5943" w:rsidRDefault="00C1013D" w:rsidP="004A5943">
            <w:pPr>
              <w:pStyle w:val="Tekstpodstawowy21"/>
              <w:spacing w:line="276" w:lineRule="auto"/>
              <w:jc w:val="left"/>
              <w:rPr>
                <w:sz w:val="24"/>
                <w:szCs w:val="24"/>
              </w:rPr>
            </w:pPr>
          </w:p>
        </w:tc>
        <w:tc>
          <w:tcPr>
            <w:tcW w:w="1559" w:type="dxa"/>
          </w:tcPr>
          <w:p w:rsidR="00C1013D" w:rsidRPr="004A5943" w:rsidRDefault="00C1013D" w:rsidP="004A5943">
            <w:pPr>
              <w:pStyle w:val="Tekstpodstawowy21"/>
              <w:spacing w:line="276" w:lineRule="auto"/>
              <w:jc w:val="center"/>
              <w:rPr>
                <w:sz w:val="24"/>
                <w:szCs w:val="24"/>
              </w:rPr>
            </w:pPr>
            <w:r w:rsidRPr="004A5943">
              <w:rPr>
                <w:sz w:val="24"/>
                <w:szCs w:val="24"/>
              </w:rPr>
              <w:t>1</w:t>
            </w:r>
          </w:p>
        </w:tc>
        <w:tc>
          <w:tcPr>
            <w:tcW w:w="1985" w:type="dxa"/>
          </w:tcPr>
          <w:p w:rsidR="00C1013D" w:rsidRPr="004A5943" w:rsidRDefault="00C1013D" w:rsidP="004A5943">
            <w:pPr>
              <w:pStyle w:val="Tekstpodstawowy21"/>
              <w:spacing w:line="276" w:lineRule="auto"/>
              <w:jc w:val="center"/>
              <w:rPr>
                <w:sz w:val="24"/>
                <w:szCs w:val="24"/>
              </w:rPr>
            </w:pPr>
          </w:p>
        </w:tc>
      </w:tr>
      <w:tr w:rsidR="00C1013D" w:rsidTr="00C1013D">
        <w:tc>
          <w:tcPr>
            <w:tcW w:w="827" w:type="dxa"/>
          </w:tcPr>
          <w:p w:rsidR="00C1013D" w:rsidRPr="004A5943" w:rsidRDefault="00C1013D" w:rsidP="004A5943">
            <w:pPr>
              <w:pStyle w:val="Tekstpodstawowy21"/>
              <w:spacing w:line="276" w:lineRule="auto"/>
              <w:jc w:val="center"/>
              <w:rPr>
                <w:sz w:val="24"/>
                <w:szCs w:val="24"/>
              </w:rPr>
            </w:pPr>
            <w:r>
              <w:rPr>
                <w:sz w:val="24"/>
                <w:szCs w:val="24"/>
              </w:rPr>
              <w:t>8</w:t>
            </w:r>
          </w:p>
        </w:tc>
        <w:tc>
          <w:tcPr>
            <w:tcW w:w="2854" w:type="dxa"/>
            <w:vAlign w:val="bottom"/>
          </w:tcPr>
          <w:p w:rsidR="00C1013D" w:rsidRDefault="00C1013D" w:rsidP="004A5943">
            <w:pPr>
              <w:rPr>
                <w:rFonts w:ascii="Calibri" w:hAnsi="Calibri" w:cs="Calibri"/>
                <w:color w:val="000000"/>
                <w:sz w:val="22"/>
                <w:szCs w:val="22"/>
              </w:rPr>
            </w:pPr>
            <w:r>
              <w:rPr>
                <w:rFonts w:ascii="Calibri" w:hAnsi="Calibri" w:cs="Calibri"/>
                <w:color w:val="000000"/>
                <w:sz w:val="22"/>
                <w:szCs w:val="22"/>
              </w:rPr>
              <w:t xml:space="preserve">Toner HP CC531A </w:t>
            </w:r>
            <w:proofErr w:type="spellStart"/>
            <w:r>
              <w:rPr>
                <w:rFonts w:ascii="Calibri" w:hAnsi="Calibri" w:cs="Calibri"/>
                <w:color w:val="000000"/>
                <w:sz w:val="22"/>
                <w:szCs w:val="22"/>
              </w:rPr>
              <w:t>Cyan</w:t>
            </w:r>
            <w:proofErr w:type="spellEnd"/>
          </w:p>
        </w:tc>
        <w:tc>
          <w:tcPr>
            <w:tcW w:w="2693" w:type="dxa"/>
          </w:tcPr>
          <w:p w:rsidR="00C1013D" w:rsidRDefault="00C1013D" w:rsidP="004A5943"/>
        </w:tc>
        <w:tc>
          <w:tcPr>
            <w:tcW w:w="1559" w:type="dxa"/>
          </w:tcPr>
          <w:p w:rsidR="00C1013D" w:rsidRPr="004A5943" w:rsidRDefault="00C1013D" w:rsidP="004A5943">
            <w:pPr>
              <w:pStyle w:val="Tekstpodstawowy21"/>
              <w:spacing w:line="276" w:lineRule="auto"/>
              <w:jc w:val="center"/>
              <w:rPr>
                <w:sz w:val="24"/>
                <w:szCs w:val="24"/>
              </w:rPr>
            </w:pPr>
            <w:r w:rsidRPr="004A5943">
              <w:rPr>
                <w:sz w:val="24"/>
                <w:szCs w:val="24"/>
              </w:rPr>
              <w:t>1</w:t>
            </w:r>
          </w:p>
        </w:tc>
        <w:tc>
          <w:tcPr>
            <w:tcW w:w="1985" w:type="dxa"/>
          </w:tcPr>
          <w:p w:rsidR="00C1013D" w:rsidRPr="004A5943" w:rsidRDefault="00C1013D" w:rsidP="004A5943">
            <w:pPr>
              <w:pStyle w:val="Tekstpodstawowy21"/>
              <w:spacing w:line="276" w:lineRule="auto"/>
              <w:jc w:val="center"/>
              <w:rPr>
                <w:sz w:val="24"/>
                <w:szCs w:val="24"/>
              </w:rPr>
            </w:pPr>
          </w:p>
        </w:tc>
      </w:tr>
      <w:tr w:rsidR="00C1013D" w:rsidTr="00C1013D">
        <w:tc>
          <w:tcPr>
            <w:tcW w:w="827" w:type="dxa"/>
          </w:tcPr>
          <w:p w:rsidR="00C1013D" w:rsidRPr="004A5943" w:rsidRDefault="00C1013D" w:rsidP="004A5943">
            <w:pPr>
              <w:pStyle w:val="Tekstpodstawowy21"/>
              <w:spacing w:line="276" w:lineRule="auto"/>
              <w:jc w:val="center"/>
              <w:rPr>
                <w:sz w:val="24"/>
                <w:szCs w:val="24"/>
              </w:rPr>
            </w:pPr>
            <w:r>
              <w:rPr>
                <w:sz w:val="24"/>
                <w:szCs w:val="24"/>
              </w:rPr>
              <w:t>9</w:t>
            </w:r>
          </w:p>
        </w:tc>
        <w:tc>
          <w:tcPr>
            <w:tcW w:w="2854" w:type="dxa"/>
            <w:vAlign w:val="bottom"/>
          </w:tcPr>
          <w:p w:rsidR="00C1013D" w:rsidRDefault="00C1013D" w:rsidP="004A5943">
            <w:pPr>
              <w:rPr>
                <w:rFonts w:ascii="Calibri" w:hAnsi="Calibri" w:cs="Calibri"/>
                <w:color w:val="000000"/>
                <w:sz w:val="22"/>
                <w:szCs w:val="22"/>
              </w:rPr>
            </w:pPr>
            <w:r>
              <w:rPr>
                <w:rFonts w:ascii="Calibri" w:hAnsi="Calibri" w:cs="Calibri"/>
                <w:color w:val="000000"/>
                <w:sz w:val="22"/>
                <w:szCs w:val="22"/>
              </w:rPr>
              <w:t>Toner HP CC533A Magenta</w:t>
            </w:r>
          </w:p>
        </w:tc>
        <w:tc>
          <w:tcPr>
            <w:tcW w:w="2693" w:type="dxa"/>
          </w:tcPr>
          <w:p w:rsidR="00C1013D" w:rsidRDefault="00C1013D" w:rsidP="004A5943"/>
        </w:tc>
        <w:tc>
          <w:tcPr>
            <w:tcW w:w="1559" w:type="dxa"/>
          </w:tcPr>
          <w:p w:rsidR="00C1013D" w:rsidRPr="004A5943" w:rsidRDefault="00C1013D" w:rsidP="004A5943">
            <w:pPr>
              <w:pStyle w:val="Tekstpodstawowy21"/>
              <w:spacing w:line="276" w:lineRule="auto"/>
              <w:jc w:val="center"/>
              <w:rPr>
                <w:sz w:val="24"/>
                <w:szCs w:val="24"/>
              </w:rPr>
            </w:pPr>
            <w:r w:rsidRPr="004A5943">
              <w:rPr>
                <w:sz w:val="24"/>
                <w:szCs w:val="24"/>
              </w:rPr>
              <w:t>1</w:t>
            </w:r>
          </w:p>
        </w:tc>
        <w:tc>
          <w:tcPr>
            <w:tcW w:w="1985" w:type="dxa"/>
          </w:tcPr>
          <w:p w:rsidR="00C1013D" w:rsidRPr="004A5943" w:rsidRDefault="00C1013D" w:rsidP="004A5943">
            <w:pPr>
              <w:pStyle w:val="Tekstpodstawowy21"/>
              <w:spacing w:line="276" w:lineRule="auto"/>
              <w:jc w:val="center"/>
              <w:rPr>
                <w:sz w:val="24"/>
                <w:szCs w:val="24"/>
              </w:rPr>
            </w:pPr>
          </w:p>
        </w:tc>
      </w:tr>
      <w:tr w:rsidR="00C1013D" w:rsidTr="00C1013D">
        <w:tc>
          <w:tcPr>
            <w:tcW w:w="827" w:type="dxa"/>
          </w:tcPr>
          <w:p w:rsidR="00C1013D" w:rsidRPr="004A5943" w:rsidRDefault="00C1013D" w:rsidP="004A5943">
            <w:pPr>
              <w:pStyle w:val="Tekstpodstawowy21"/>
              <w:spacing w:line="276" w:lineRule="auto"/>
              <w:jc w:val="center"/>
              <w:rPr>
                <w:sz w:val="24"/>
                <w:szCs w:val="24"/>
              </w:rPr>
            </w:pPr>
            <w:r>
              <w:rPr>
                <w:sz w:val="24"/>
                <w:szCs w:val="24"/>
              </w:rPr>
              <w:t>10</w:t>
            </w:r>
          </w:p>
        </w:tc>
        <w:tc>
          <w:tcPr>
            <w:tcW w:w="2854" w:type="dxa"/>
            <w:vAlign w:val="bottom"/>
          </w:tcPr>
          <w:p w:rsidR="00C1013D" w:rsidRDefault="00C1013D" w:rsidP="004A5943">
            <w:pPr>
              <w:rPr>
                <w:rFonts w:ascii="Calibri" w:hAnsi="Calibri" w:cs="Calibri"/>
                <w:color w:val="000000"/>
                <w:sz w:val="22"/>
                <w:szCs w:val="22"/>
              </w:rPr>
            </w:pPr>
            <w:r>
              <w:rPr>
                <w:rFonts w:ascii="Calibri" w:hAnsi="Calibri" w:cs="Calibri"/>
                <w:color w:val="000000"/>
                <w:sz w:val="22"/>
                <w:szCs w:val="22"/>
              </w:rPr>
              <w:t xml:space="preserve">Toner HP CC532A </w:t>
            </w:r>
            <w:proofErr w:type="spellStart"/>
            <w:r>
              <w:rPr>
                <w:rFonts w:ascii="Calibri" w:hAnsi="Calibri" w:cs="Calibri"/>
                <w:color w:val="000000"/>
                <w:sz w:val="22"/>
                <w:szCs w:val="22"/>
              </w:rPr>
              <w:t>Yellow</w:t>
            </w:r>
            <w:proofErr w:type="spellEnd"/>
          </w:p>
        </w:tc>
        <w:tc>
          <w:tcPr>
            <w:tcW w:w="2693" w:type="dxa"/>
          </w:tcPr>
          <w:p w:rsidR="00C1013D" w:rsidRDefault="00C1013D" w:rsidP="004A5943"/>
        </w:tc>
        <w:tc>
          <w:tcPr>
            <w:tcW w:w="1559" w:type="dxa"/>
          </w:tcPr>
          <w:p w:rsidR="00C1013D" w:rsidRPr="004A5943" w:rsidRDefault="00C1013D" w:rsidP="004A5943">
            <w:pPr>
              <w:pStyle w:val="Tekstpodstawowy21"/>
              <w:spacing w:line="276" w:lineRule="auto"/>
              <w:jc w:val="center"/>
              <w:rPr>
                <w:sz w:val="24"/>
                <w:szCs w:val="24"/>
              </w:rPr>
            </w:pPr>
            <w:r w:rsidRPr="004A5943">
              <w:rPr>
                <w:sz w:val="24"/>
                <w:szCs w:val="24"/>
              </w:rPr>
              <w:t>2</w:t>
            </w:r>
          </w:p>
        </w:tc>
        <w:tc>
          <w:tcPr>
            <w:tcW w:w="1985" w:type="dxa"/>
          </w:tcPr>
          <w:p w:rsidR="00C1013D" w:rsidRPr="004A5943" w:rsidRDefault="00C1013D" w:rsidP="004A5943">
            <w:pPr>
              <w:pStyle w:val="Tekstpodstawowy21"/>
              <w:spacing w:line="276" w:lineRule="auto"/>
              <w:jc w:val="center"/>
              <w:rPr>
                <w:sz w:val="24"/>
                <w:szCs w:val="24"/>
              </w:rPr>
            </w:pPr>
          </w:p>
        </w:tc>
      </w:tr>
      <w:tr w:rsidR="00C1013D" w:rsidTr="00C1013D">
        <w:tc>
          <w:tcPr>
            <w:tcW w:w="827" w:type="dxa"/>
          </w:tcPr>
          <w:p w:rsidR="00C1013D" w:rsidRPr="004A5943" w:rsidRDefault="00C1013D" w:rsidP="004A5943">
            <w:pPr>
              <w:pStyle w:val="Tekstpodstawowy21"/>
              <w:spacing w:line="276" w:lineRule="auto"/>
              <w:jc w:val="center"/>
              <w:rPr>
                <w:sz w:val="24"/>
                <w:szCs w:val="24"/>
              </w:rPr>
            </w:pPr>
            <w:r>
              <w:rPr>
                <w:sz w:val="24"/>
                <w:szCs w:val="24"/>
              </w:rPr>
              <w:t>11</w:t>
            </w:r>
          </w:p>
        </w:tc>
        <w:tc>
          <w:tcPr>
            <w:tcW w:w="2854" w:type="dxa"/>
            <w:vAlign w:val="bottom"/>
          </w:tcPr>
          <w:p w:rsidR="00C1013D" w:rsidRDefault="00C1013D" w:rsidP="004A5943">
            <w:pPr>
              <w:rPr>
                <w:rFonts w:ascii="Calibri" w:hAnsi="Calibri" w:cs="Calibri"/>
                <w:color w:val="000000"/>
                <w:sz w:val="22"/>
                <w:szCs w:val="22"/>
              </w:rPr>
            </w:pPr>
            <w:r>
              <w:rPr>
                <w:rFonts w:ascii="Calibri" w:hAnsi="Calibri" w:cs="Calibri"/>
                <w:color w:val="000000"/>
                <w:sz w:val="22"/>
                <w:szCs w:val="22"/>
              </w:rPr>
              <w:t>Toner HP 85A do HP L1102</w:t>
            </w:r>
          </w:p>
        </w:tc>
        <w:tc>
          <w:tcPr>
            <w:tcW w:w="2693" w:type="dxa"/>
          </w:tcPr>
          <w:p w:rsidR="00C1013D" w:rsidRPr="004A5943" w:rsidRDefault="00C1013D" w:rsidP="004A5943">
            <w:pPr>
              <w:pStyle w:val="Tekstpodstawowy21"/>
              <w:spacing w:line="276" w:lineRule="auto"/>
              <w:jc w:val="left"/>
              <w:rPr>
                <w:sz w:val="24"/>
                <w:szCs w:val="24"/>
              </w:rPr>
            </w:pPr>
          </w:p>
        </w:tc>
        <w:tc>
          <w:tcPr>
            <w:tcW w:w="1559" w:type="dxa"/>
          </w:tcPr>
          <w:p w:rsidR="00C1013D" w:rsidRPr="004A5943" w:rsidRDefault="00C1013D" w:rsidP="004A5943">
            <w:pPr>
              <w:pStyle w:val="Tekstpodstawowy21"/>
              <w:spacing w:line="276" w:lineRule="auto"/>
              <w:jc w:val="center"/>
              <w:rPr>
                <w:sz w:val="24"/>
                <w:szCs w:val="24"/>
              </w:rPr>
            </w:pPr>
            <w:r w:rsidRPr="004A5943">
              <w:rPr>
                <w:sz w:val="24"/>
                <w:szCs w:val="24"/>
              </w:rPr>
              <w:t>1</w:t>
            </w:r>
          </w:p>
        </w:tc>
        <w:tc>
          <w:tcPr>
            <w:tcW w:w="1985" w:type="dxa"/>
          </w:tcPr>
          <w:p w:rsidR="00C1013D" w:rsidRPr="004A5943" w:rsidRDefault="00C1013D" w:rsidP="004A5943">
            <w:pPr>
              <w:pStyle w:val="Tekstpodstawowy21"/>
              <w:spacing w:line="276" w:lineRule="auto"/>
              <w:jc w:val="center"/>
              <w:rPr>
                <w:sz w:val="24"/>
                <w:szCs w:val="24"/>
              </w:rPr>
            </w:pPr>
          </w:p>
        </w:tc>
      </w:tr>
      <w:tr w:rsidR="00C1013D" w:rsidTr="00C1013D">
        <w:tc>
          <w:tcPr>
            <w:tcW w:w="827" w:type="dxa"/>
          </w:tcPr>
          <w:p w:rsidR="00C1013D" w:rsidRPr="004A5943" w:rsidRDefault="00C1013D" w:rsidP="004A5943">
            <w:pPr>
              <w:pStyle w:val="Tekstpodstawowy21"/>
              <w:spacing w:line="276" w:lineRule="auto"/>
              <w:jc w:val="center"/>
              <w:rPr>
                <w:sz w:val="24"/>
                <w:szCs w:val="24"/>
              </w:rPr>
            </w:pPr>
          </w:p>
        </w:tc>
        <w:tc>
          <w:tcPr>
            <w:tcW w:w="2854" w:type="dxa"/>
          </w:tcPr>
          <w:p w:rsidR="00C1013D" w:rsidRDefault="00C1013D" w:rsidP="00A17A76">
            <w:pPr>
              <w:pStyle w:val="Tekstpodstawowy21"/>
              <w:spacing w:line="276" w:lineRule="auto"/>
              <w:jc w:val="left"/>
              <w:rPr>
                <w:b/>
                <w:sz w:val="24"/>
                <w:szCs w:val="24"/>
              </w:rPr>
            </w:pPr>
            <w:r>
              <w:rPr>
                <w:b/>
                <w:sz w:val="24"/>
                <w:szCs w:val="24"/>
              </w:rPr>
              <w:t>Drukarki OKI</w:t>
            </w:r>
          </w:p>
        </w:tc>
        <w:tc>
          <w:tcPr>
            <w:tcW w:w="2693" w:type="dxa"/>
          </w:tcPr>
          <w:p w:rsidR="00C1013D" w:rsidRPr="004A5943" w:rsidRDefault="00C1013D" w:rsidP="00A17A76">
            <w:pPr>
              <w:pStyle w:val="Tekstpodstawowy21"/>
              <w:spacing w:line="276" w:lineRule="auto"/>
              <w:jc w:val="left"/>
              <w:rPr>
                <w:sz w:val="24"/>
                <w:szCs w:val="24"/>
              </w:rPr>
            </w:pPr>
          </w:p>
        </w:tc>
        <w:tc>
          <w:tcPr>
            <w:tcW w:w="1559" w:type="dxa"/>
          </w:tcPr>
          <w:p w:rsidR="00C1013D" w:rsidRPr="004A5943" w:rsidRDefault="00C1013D" w:rsidP="004A5943">
            <w:pPr>
              <w:pStyle w:val="Tekstpodstawowy21"/>
              <w:spacing w:line="276" w:lineRule="auto"/>
              <w:jc w:val="center"/>
              <w:rPr>
                <w:sz w:val="24"/>
                <w:szCs w:val="24"/>
              </w:rPr>
            </w:pPr>
          </w:p>
        </w:tc>
        <w:tc>
          <w:tcPr>
            <w:tcW w:w="1985" w:type="dxa"/>
          </w:tcPr>
          <w:p w:rsidR="00C1013D" w:rsidRPr="004A5943" w:rsidRDefault="00C1013D" w:rsidP="004A5943">
            <w:pPr>
              <w:pStyle w:val="Tekstpodstawowy21"/>
              <w:spacing w:line="276" w:lineRule="auto"/>
              <w:jc w:val="center"/>
              <w:rPr>
                <w:sz w:val="24"/>
                <w:szCs w:val="24"/>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12</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Toner OKI-43324408 Black (5600)</w:t>
            </w:r>
          </w:p>
        </w:tc>
        <w:tc>
          <w:tcPr>
            <w:tcW w:w="2693" w:type="dxa"/>
          </w:tcPr>
          <w:p w:rsidR="00C1013D" w:rsidRPr="004A5943" w:rsidRDefault="00C1013D" w:rsidP="008E5036">
            <w:pPr>
              <w:pStyle w:val="Tekstpodstawowy21"/>
              <w:spacing w:line="276" w:lineRule="auto"/>
              <w:jc w:val="left"/>
              <w:rPr>
                <w:sz w:val="24"/>
                <w:szCs w:val="24"/>
              </w:rPr>
            </w:pPr>
          </w:p>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13</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Toner OKI-433801907 </w:t>
            </w:r>
            <w:proofErr w:type="spellStart"/>
            <w:r>
              <w:rPr>
                <w:rFonts w:ascii="Calibri" w:hAnsi="Calibri" w:cs="Calibri"/>
                <w:color w:val="000000"/>
                <w:sz w:val="22"/>
                <w:szCs w:val="22"/>
              </w:rPr>
              <w:t>Cyan</w:t>
            </w:r>
            <w:proofErr w:type="spellEnd"/>
            <w:r>
              <w:rPr>
                <w:rFonts w:ascii="Calibri" w:hAnsi="Calibri" w:cs="Calibri"/>
                <w:color w:val="000000"/>
                <w:sz w:val="22"/>
                <w:szCs w:val="22"/>
              </w:rPr>
              <w:t xml:space="preserve"> (5600)</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14</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Toner OKI-433801906 Magenta (5600)</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2</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15</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Toner OKI-433801905 </w:t>
            </w:r>
            <w:proofErr w:type="spellStart"/>
            <w:r>
              <w:rPr>
                <w:rFonts w:ascii="Calibri" w:hAnsi="Calibri" w:cs="Calibri"/>
                <w:color w:val="000000"/>
                <w:sz w:val="22"/>
                <w:szCs w:val="22"/>
              </w:rPr>
              <w:t>Yellow</w:t>
            </w:r>
            <w:proofErr w:type="spellEnd"/>
            <w:r>
              <w:rPr>
                <w:rFonts w:ascii="Calibri" w:hAnsi="Calibri" w:cs="Calibri"/>
                <w:color w:val="000000"/>
                <w:sz w:val="22"/>
                <w:szCs w:val="22"/>
              </w:rPr>
              <w:t xml:space="preserve"> (5600)</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sidRPr="004A5943">
              <w:rPr>
                <w:sz w:val="24"/>
                <w:szCs w:val="24"/>
              </w:rPr>
              <w:t>16</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OKI-4381708 Bęben Black </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sidRPr="004A5943">
              <w:rPr>
                <w:sz w:val="24"/>
                <w:szCs w:val="24"/>
              </w:rPr>
              <w:t>17</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OKI-4381707 Bęben </w:t>
            </w:r>
            <w:proofErr w:type="spellStart"/>
            <w:r>
              <w:rPr>
                <w:rFonts w:ascii="Calibri" w:hAnsi="Calibri" w:cs="Calibri"/>
                <w:color w:val="000000"/>
                <w:sz w:val="22"/>
                <w:szCs w:val="22"/>
              </w:rPr>
              <w:t>Cyan</w:t>
            </w:r>
            <w:proofErr w:type="spellEnd"/>
            <w:r>
              <w:rPr>
                <w:rFonts w:ascii="Calibri" w:hAnsi="Calibri" w:cs="Calibri"/>
                <w:color w:val="000000"/>
                <w:sz w:val="22"/>
                <w:szCs w:val="22"/>
              </w:rPr>
              <w:t xml:space="preserve"> </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sidRPr="004A5943">
              <w:rPr>
                <w:sz w:val="24"/>
                <w:szCs w:val="24"/>
              </w:rPr>
              <w:t>18</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OKI-4381706 Bęben Magenta </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sidRPr="004A5943">
              <w:rPr>
                <w:sz w:val="24"/>
                <w:szCs w:val="24"/>
              </w:rPr>
              <w:t>19</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OKI-4381705 Bęben </w:t>
            </w:r>
            <w:proofErr w:type="spellStart"/>
            <w:r>
              <w:rPr>
                <w:rFonts w:ascii="Calibri" w:hAnsi="Calibri" w:cs="Calibri"/>
                <w:color w:val="000000"/>
                <w:sz w:val="22"/>
                <w:szCs w:val="22"/>
              </w:rPr>
              <w:t>Yellow</w:t>
            </w:r>
            <w:proofErr w:type="spellEnd"/>
            <w:r>
              <w:rPr>
                <w:rFonts w:ascii="Calibri" w:hAnsi="Calibri" w:cs="Calibri"/>
                <w:color w:val="000000"/>
                <w:sz w:val="22"/>
                <w:szCs w:val="22"/>
              </w:rPr>
              <w:t xml:space="preserve"> </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sidRPr="004A5943">
              <w:rPr>
                <w:sz w:val="24"/>
                <w:szCs w:val="24"/>
              </w:rPr>
              <w:t>20</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OKI-43363203 </w:t>
            </w:r>
            <w:proofErr w:type="spellStart"/>
            <w:r>
              <w:rPr>
                <w:rFonts w:ascii="Calibri" w:hAnsi="Calibri" w:cs="Calibri"/>
                <w:color w:val="000000"/>
                <w:sz w:val="22"/>
                <w:szCs w:val="22"/>
              </w:rPr>
              <w:t>Fuser</w:t>
            </w:r>
            <w:proofErr w:type="spellEnd"/>
            <w:r>
              <w:rPr>
                <w:rFonts w:ascii="Calibri" w:hAnsi="Calibri" w:cs="Calibri"/>
                <w:color w:val="000000"/>
                <w:sz w:val="22"/>
                <w:szCs w:val="22"/>
              </w:rPr>
              <w:t xml:space="preserve"> Unit do C5600, MC560</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sidRPr="004A5943">
              <w:rPr>
                <w:sz w:val="24"/>
                <w:szCs w:val="24"/>
              </w:rPr>
              <w:t>21</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Toner OKI-43865708 Black (5650)</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sidRPr="004A5943">
              <w:rPr>
                <w:sz w:val="24"/>
                <w:szCs w:val="24"/>
              </w:rPr>
              <w:t>22</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Toner OKI-43872307 </w:t>
            </w:r>
            <w:proofErr w:type="spellStart"/>
            <w:r>
              <w:rPr>
                <w:rFonts w:ascii="Calibri" w:hAnsi="Calibri" w:cs="Calibri"/>
                <w:color w:val="000000"/>
                <w:sz w:val="22"/>
                <w:szCs w:val="22"/>
              </w:rPr>
              <w:t>Cyan</w:t>
            </w:r>
            <w:proofErr w:type="spellEnd"/>
            <w:r>
              <w:rPr>
                <w:rFonts w:ascii="Calibri" w:hAnsi="Calibri" w:cs="Calibri"/>
                <w:color w:val="000000"/>
                <w:sz w:val="22"/>
                <w:szCs w:val="22"/>
              </w:rPr>
              <w:t xml:space="preserve"> (5650)</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sidRPr="004A5943">
              <w:rPr>
                <w:sz w:val="24"/>
                <w:szCs w:val="24"/>
              </w:rPr>
              <w:lastRenderedPageBreak/>
              <w:t>23</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Toner OKI-43872306 Magenta (5650)</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sidRPr="004A5943">
              <w:rPr>
                <w:sz w:val="24"/>
                <w:szCs w:val="24"/>
              </w:rPr>
              <w:t>24</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Toner OKI-43872305 </w:t>
            </w:r>
            <w:proofErr w:type="spellStart"/>
            <w:r>
              <w:rPr>
                <w:rFonts w:ascii="Calibri" w:hAnsi="Calibri" w:cs="Calibri"/>
                <w:color w:val="000000"/>
                <w:sz w:val="22"/>
                <w:szCs w:val="22"/>
              </w:rPr>
              <w:t>Yellow</w:t>
            </w:r>
            <w:proofErr w:type="spellEnd"/>
            <w:r>
              <w:rPr>
                <w:rFonts w:ascii="Calibri" w:hAnsi="Calibri" w:cs="Calibri"/>
                <w:color w:val="000000"/>
                <w:sz w:val="22"/>
                <w:szCs w:val="22"/>
              </w:rPr>
              <w:t xml:space="preserve"> (5650)</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sidRPr="004A5943">
              <w:rPr>
                <w:sz w:val="24"/>
                <w:szCs w:val="24"/>
              </w:rPr>
              <w:t>25</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OKI-43870008 Bęben Black </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2</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sidRPr="004A5943">
              <w:rPr>
                <w:sz w:val="24"/>
                <w:szCs w:val="24"/>
              </w:rPr>
              <w:t>26</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OKI-43870007 Bęben </w:t>
            </w:r>
            <w:proofErr w:type="spellStart"/>
            <w:r>
              <w:rPr>
                <w:rFonts w:ascii="Calibri" w:hAnsi="Calibri" w:cs="Calibri"/>
                <w:color w:val="000000"/>
                <w:sz w:val="22"/>
                <w:szCs w:val="22"/>
              </w:rPr>
              <w:t>Cyan</w:t>
            </w:r>
            <w:proofErr w:type="spellEnd"/>
            <w:r>
              <w:rPr>
                <w:rFonts w:ascii="Calibri" w:hAnsi="Calibri" w:cs="Calibri"/>
                <w:color w:val="000000"/>
                <w:sz w:val="22"/>
                <w:szCs w:val="22"/>
              </w:rPr>
              <w:t xml:space="preserve"> </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sidRPr="004A5943">
              <w:rPr>
                <w:sz w:val="24"/>
                <w:szCs w:val="24"/>
              </w:rPr>
              <w:t>27</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OKI-43870006 Bęben Magenta </w:t>
            </w:r>
          </w:p>
        </w:tc>
        <w:tc>
          <w:tcPr>
            <w:tcW w:w="2693" w:type="dxa"/>
          </w:tcPr>
          <w:p w:rsidR="00C1013D" w:rsidRDefault="00C1013D" w:rsidP="008E5036"/>
        </w:tc>
        <w:tc>
          <w:tcPr>
            <w:tcW w:w="1559" w:type="dxa"/>
            <w:vAlign w:val="center"/>
          </w:tcPr>
          <w:p w:rsidR="00C1013D" w:rsidRDefault="00C1013D" w:rsidP="008E5036">
            <w:pPr>
              <w:jc w:val="center"/>
              <w:rPr>
                <w:sz w:val="20"/>
                <w:szCs w:val="20"/>
              </w:rPr>
            </w:pPr>
            <w:r>
              <w:rPr>
                <w:sz w:val="20"/>
                <w:szCs w:val="20"/>
              </w:rPr>
              <w:t>1</w:t>
            </w:r>
          </w:p>
        </w:tc>
        <w:tc>
          <w:tcPr>
            <w:tcW w:w="1985" w:type="dxa"/>
          </w:tcPr>
          <w:p w:rsidR="00C1013D" w:rsidRDefault="00C1013D" w:rsidP="008E5036">
            <w:pPr>
              <w:jc w:val="center"/>
              <w:rPr>
                <w:sz w:val="20"/>
                <w:szCs w:val="20"/>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sidRPr="004A5943">
              <w:rPr>
                <w:sz w:val="24"/>
                <w:szCs w:val="24"/>
              </w:rPr>
              <w:t>28</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OKI-43870005 Bęben </w:t>
            </w:r>
            <w:proofErr w:type="spellStart"/>
            <w:r>
              <w:rPr>
                <w:rFonts w:ascii="Calibri" w:hAnsi="Calibri" w:cs="Calibri"/>
                <w:color w:val="000000"/>
                <w:sz w:val="22"/>
                <w:szCs w:val="22"/>
              </w:rPr>
              <w:t>Yellow</w:t>
            </w:r>
            <w:proofErr w:type="spellEnd"/>
            <w:r>
              <w:rPr>
                <w:rFonts w:ascii="Calibri" w:hAnsi="Calibri" w:cs="Calibri"/>
                <w:color w:val="000000"/>
                <w:sz w:val="22"/>
                <w:szCs w:val="22"/>
              </w:rPr>
              <w:t xml:space="preserve"> </w:t>
            </w:r>
          </w:p>
        </w:tc>
        <w:tc>
          <w:tcPr>
            <w:tcW w:w="2693" w:type="dxa"/>
          </w:tcPr>
          <w:p w:rsidR="00C1013D" w:rsidRDefault="00C1013D" w:rsidP="008E5036"/>
        </w:tc>
        <w:tc>
          <w:tcPr>
            <w:tcW w:w="1559" w:type="dxa"/>
            <w:vAlign w:val="center"/>
          </w:tcPr>
          <w:p w:rsidR="00C1013D" w:rsidRDefault="00C1013D" w:rsidP="008E5036">
            <w:pPr>
              <w:jc w:val="center"/>
              <w:rPr>
                <w:sz w:val="20"/>
                <w:szCs w:val="20"/>
              </w:rPr>
            </w:pPr>
            <w:r>
              <w:rPr>
                <w:sz w:val="20"/>
                <w:szCs w:val="20"/>
              </w:rPr>
              <w:t>1</w:t>
            </w:r>
          </w:p>
        </w:tc>
        <w:tc>
          <w:tcPr>
            <w:tcW w:w="1985" w:type="dxa"/>
          </w:tcPr>
          <w:p w:rsidR="00C1013D" w:rsidRDefault="00C1013D" w:rsidP="008E5036">
            <w:pPr>
              <w:jc w:val="center"/>
              <w:rPr>
                <w:sz w:val="20"/>
                <w:szCs w:val="20"/>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sidRPr="004A5943">
              <w:rPr>
                <w:sz w:val="24"/>
                <w:szCs w:val="24"/>
              </w:rPr>
              <w:t>29</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Toner OKI-43865724 Black (5850) 8k</w:t>
            </w:r>
          </w:p>
        </w:tc>
        <w:tc>
          <w:tcPr>
            <w:tcW w:w="2693" w:type="dxa"/>
          </w:tcPr>
          <w:p w:rsidR="00C1013D" w:rsidRDefault="00C1013D" w:rsidP="008E5036"/>
        </w:tc>
        <w:tc>
          <w:tcPr>
            <w:tcW w:w="1559" w:type="dxa"/>
            <w:vAlign w:val="center"/>
          </w:tcPr>
          <w:p w:rsidR="00C1013D" w:rsidRDefault="00C1013D" w:rsidP="008E5036">
            <w:pPr>
              <w:jc w:val="center"/>
              <w:rPr>
                <w:sz w:val="20"/>
                <w:szCs w:val="20"/>
              </w:rPr>
            </w:pPr>
            <w:r>
              <w:rPr>
                <w:sz w:val="20"/>
                <w:szCs w:val="20"/>
              </w:rPr>
              <w:t>1</w:t>
            </w:r>
          </w:p>
        </w:tc>
        <w:tc>
          <w:tcPr>
            <w:tcW w:w="1985" w:type="dxa"/>
          </w:tcPr>
          <w:p w:rsidR="00C1013D" w:rsidRDefault="00C1013D" w:rsidP="008E5036">
            <w:pPr>
              <w:jc w:val="center"/>
              <w:rPr>
                <w:sz w:val="20"/>
                <w:szCs w:val="20"/>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sidRPr="004A5943">
              <w:rPr>
                <w:sz w:val="24"/>
                <w:szCs w:val="24"/>
              </w:rPr>
              <w:t>30</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Toner OKI-43865723 </w:t>
            </w:r>
            <w:proofErr w:type="spellStart"/>
            <w:r>
              <w:rPr>
                <w:rFonts w:ascii="Calibri" w:hAnsi="Calibri" w:cs="Calibri"/>
                <w:color w:val="000000"/>
                <w:sz w:val="22"/>
                <w:szCs w:val="22"/>
              </w:rPr>
              <w:t>Cyan</w:t>
            </w:r>
            <w:proofErr w:type="spellEnd"/>
            <w:r>
              <w:rPr>
                <w:rFonts w:ascii="Calibri" w:hAnsi="Calibri" w:cs="Calibri"/>
                <w:color w:val="000000"/>
                <w:sz w:val="22"/>
                <w:szCs w:val="22"/>
              </w:rPr>
              <w:t xml:space="preserve"> (5850) 6k</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3</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sidRPr="004A5943">
              <w:rPr>
                <w:sz w:val="24"/>
                <w:szCs w:val="24"/>
              </w:rPr>
              <w:t>31</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Toner OKI-43865722 Magenta (5850) 6k</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2</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sidRPr="004A5943">
              <w:rPr>
                <w:sz w:val="24"/>
                <w:szCs w:val="24"/>
              </w:rPr>
              <w:t>32</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Toner OKI-43865721 </w:t>
            </w:r>
            <w:proofErr w:type="spellStart"/>
            <w:r>
              <w:rPr>
                <w:rFonts w:ascii="Calibri" w:hAnsi="Calibri" w:cs="Calibri"/>
                <w:color w:val="000000"/>
                <w:sz w:val="22"/>
                <w:szCs w:val="22"/>
              </w:rPr>
              <w:t>Yellow</w:t>
            </w:r>
            <w:proofErr w:type="spellEnd"/>
            <w:r>
              <w:rPr>
                <w:rFonts w:ascii="Calibri" w:hAnsi="Calibri" w:cs="Calibri"/>
                <w:color w:val="000000"/>
                <w:sz w:val="22"/>
                <w:szCs w:val="22"/>
              </w:rPr>
              <w:t xml:space="preserve"> (5850) 6k</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2</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33</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OKI-43870024 Bęben Black </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2</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34</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OKI-43870023 Bęben </w:t>
            </w:r>
            <w:proofErr w:type="spellStart"/>
            <w:r>
              <w:rPr>
                <w:rFonts w:ascii="Calibri" w:hAnsi="Calibri" w:cs="Calibri"/>
                <w:color w:val="000000"/>
                <w:sz w:val="22"/>
                <w:szCs w:val="22"/>
              </w:rPr>
              <w:t>Cyan</w:t>
            </w:r>
            <w:proofErr w:type="spellEnd"/>
            <w:r>
              <w:rPr>
                <w:rFonts w:ascii="Calibri" w:hAnsi="Calibri" w:cs="Calibri"/>
                <w:color w:val="000000"/>
                <w:sz w:val="22"/>
                <w:szCs w:val="22"/>
              </w:rPr>
              <w:t xml:space="preserve"> </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7</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35</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OKI-43870022 Bęben Magenta </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8</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36</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OKI-43870021 Bęben </w:t>
            </w:r>
            <w:proofErr w:type="spellStart"/>
            <w:r>
              <w:rPr>
                <w:rFonts w:ascii="Calibri" w:hAnsi="Calibri" w:cs="Calibri"/>
                <w:color w:val="000000"/>
                <w:sz w:val="22"/>
                <w:szCs w:val="22"/>
              </w:rPr>
              <w:t>Yellow</w:t>
            </w:r>
            <w:proofErr w:type="spellEnd"/>
            <w:r>
              <w:rPr>
                <w:rFonts w:ascii="Calibri" w:hAnsi="Calibri" w:cs="Calibri"/>
                <w:color w:val="000000"/>
                <w:sz w:val="22"/>
                <w:szCs w:val="22"/>
              </w:rPr>
              <w:t xml:space="preserve"> </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8</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37</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OKI-43853103 </w:t>
            </w:r>
            <w:proofErr w:type="spellStart"/>
            <w:r>
              <w:rPr>
                <w:rFonts w:ascii="Calibri" w:hAnsi="Calibri" w:cs="Calibri"/>
                <w:color w:val="000000"/>
                <w:sz w:val="22"/>
                <w:szCs w:val="22"/>
              </w:rPr>
              <w:t>Fuser</w:t>
            </w:r>
            <w:proofErr w:type="spellEnd"/>
            <w:r>
              <w:rPr>
                <w:rFonts w:ascii="Calibri" w:hAnsi="Calibri" w:cs="Calibri"/>
                <w:color w:val="000000"/>
                <w:sz w:val="22"/>
                <w:szCs w:val="22"/>
              </w:rPr>
              <w:t xml:space="preserve"> Unit do C5650, C5850</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5</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38</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OKI-43363402 Transfer Belt do C5650, C5600, C5850</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10</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39</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Toner OKI-44469804 Black (510) 5k</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10</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40</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Toner OKI-44469724 </w:t>
            </w:r>
            <w:proofErr w:type="spellStart"/>
            <w:r>
              <w:rPr>
                <w:rFonts w:ascii="Calibri" w:hAnsi="Calibri" w:cs="Calibri"/>
                <w:color w:val="000000"/>
                <w:sz w:val="22"/>
                <w:szCs w:val="22"/>
              </w:rPr>
              <w:t>Cyan</w:t>
            </w:r>
            <w:proofErr w:type="spellEnd"/>
            <w:r>
              <w:rPr>
                <w:rFonts w:ascii="Calibri" w:hAnsi="Calibri" w:cs="Calibri"/>
                <w:color w:val="000000"/>
                <w:sz w:val="22"/>
                <w:szCs w:val="22"/>
              </w:rPr>
              <w:t xml:space="preserve"> (510) 5k</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10</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41</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Toner OKI-44469723 Magenta (510) 5k</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10</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42</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Toner OKI-44469722 </w:t>
            </w:r>
            <w:proofErr w:type="spellStart"/>
            <w:r>
              <w:rPr>
                <w:rFonts w:ascii="Calibri" w:hAnsi="Calibri" w:cs="Calibri"/>
                <w:color w:val="000000"/>
                <w:sz w:val="22"/>
                <w:szCs w:val="22"/>
              </w:rPr>
              <w:t>Yellow</w:t>
            </w:r>
            <w:proofErr w:type="spellEnd"/>
            <w:r>
              <w:rPr>
                <w:rFonts w:ascii="Calibri" w:hAnsi="Calibri" w:cs="Calibri"/>
                <w:color w:val="000000"/>
                <w:sz w:val="22"/>
                <w:szCs w:val="22"/>
              </w:rPr>
              <w:t xml:space="preserve"> (510) 5k</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10</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43</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OKI-44494202 Bęben CMYK C510, C310</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2</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44</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OKI-44472603 </w:t>
            </w:r>
            <w:proofErr w:type="spellStart"/>
            <w:r>
              <w:rPr>
                <w:rFonts w:ascii="Calibri" w:hAnsi="Calibri" w:cs="Calibri"/>
                <w:color w:val="000000"/>
                <w:sz w:val="22"/>
                <w:szCs w:val="22"/>
              </w:rPr>
              <w:t>Fuser</w:t>
            </w:r>
            <w:proofErr w:type="spellEnd"/>
            <w:r>
              <w:rPr>
                <w:rFonts w:ascii="Calibri" w:hAnsi="Calibri" w:cs="Calibri"/>
                <w:color w:val="000000"/>
                <w:sz w:val="22"/>
                <w:szCs w:val="22"/>
              </w:rPr>
              <w:t xml:space="preserve"> Unit do C510</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5</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45</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OKI-44472202 Transfer Belt do C510</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5</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46</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Toner OKI-44469803 Black (310) 3,5k</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47</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Toner OKI-44469706 </w:t>
            </w:r>
            <w:proofErr w:type="spellStart"/>
            <w:r>
              <w:rPr>
                <w:rFonts w:ascii="Calibri" w:hAnsi="Calibri" w:cs="Calibri"/>
                <w:color w:val="000000"/>
                <w:sz w:val="22"/>
                <w:szCs w:val="22"/>
              </w:rPr>
              <w:t>Cyan</w:t>
            </w:r>
            <w:proofErr w:type="spellEnd"/>
            <w:r>
              <w:rPr>
                <w:rFonts w:ascii="Calibri" w:hAnsi="Calibri" w:cs="Calibri"/>
                <w:color w:val="000000"/>
                <w:sz w:val="22"/>
                <w:szCs w:val="22"/>
              </w:rPr>
              <w:t xml:space="preserve"> (310) 2k</w:t>
            </w:r>
          </w:p>
        </w:tc>
        <w:tc>
          <w:tcPr>
            <w:tcW w:w="2693" w:type="dxa"/>
          </w:tcPr>
          <w:p w:rsidR="00C1013D" w:rsidRDefault="00C1013D" w:rsidP="008E5036"/>
        </w:tc>
        <w:tc>
          <w:tcPr>
            <w:tcW w:w="1559" w:type="dxa"/>
            <w:vAlign w:val="center"/>
          </w:tcPr>
          <w:p w:rsidR="00C1013D" w:rsidRDefault="00C1013D" w:rsidP="008E5036">
            <w:pPr>
              <w:jc w:val="center"/>
              <w:rPr>
                <w:sz w:val="20"/>
                <w:szCs w:val="20"/>
              </w:rPr>
            </w:pPr>
            <w:r>
              <w:rPr>
                <w:sz w:val="20"/>
                <w:szCs w:val="20"/>
              </w:rPr>
              <w:t>1</w:t>
            </w:r>
          </w:p>
        </w:tc>
        <w:tc>
          <w:tcPr>
            <w:tcW w:w="1985" w:type="dxa"/>
          </w:tcPr>
          <w:p w:rsidR="00C1013D" w:rsidRDefault="00C1013D" w:rsidP="008E5036">
            <w:pPr>
              <w:jc w:val="center"/>
              <w:rPr>
                <w:sz w:val="20"/>
                <w:szCs w:val="20"/>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48</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Toner OKI-44469705 Magenta (310) 2k</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2</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49</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 xml:space="preserve">Toner OKI-44469704 </w:t>
            </w:r>
            <w:proofErr w:type="spellStart"/>
            <w:r>
              <w:rPr>
                <w:rFonts w:ascii="Calibri" w:hAnsi="Calibri" w:cs="Calibri"/>
                <w:color w:val="000000"/>
                <w:sz w:val="22"/>
                <w:szCs w:val="22"/>
              </w:rPr>
              <w:t>Yellow</w:t>
            </w:r>
            <w:proofErr w:type="spellEnd"/>
            <w:r>
              <w:rPr>
                <w:rFonts w:ascii="Calibri" w:hAnsi="Calibri" w:cs="Calibri"/>
                <w:color w:val="000000"/>
                <w:sz w:val="22"/>
                <w:szCs w:val="22"/>
              </w:rPr>
              <w:t xml:space="preserve"> (310) 2k</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2</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lastRenderedPageBreak/>
              <w:t>50</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Toner OKI-44973508 Black (531) 7k</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51</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OKI-44968301 Bęben CMYK C531</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52</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Toner B-431 OKI -44917602 12k</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53</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Bęben B-431 OKI-44574302</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Pr="004A5943" w:rsidRDefault="00C1013D" w:rsidP="008E5036">
            <w:pPr>
              <w:pStyle w:val="Tekstpodstawowy21"/>
              <w:spacing w:line="276" w:lineRule="auto"/>
              <w:jc w:val="center"/>
              <w:rPr>
                <w:sz w:val="24"/>
                <w:szCs w:val="24"/>
              </w:rPr>
            </w:pPr>
            <w:r>
              <w:rPr>
                <w:sz w:val="24"/>
                <w:szCs w:val="24"/>
              </w:rPr>
              <w:t>54</w:t>
            </w:r>
          </w:p>
        </w:tc>
        <w:tc>
          <w:tcPr>
            <w:tcW w:w="2854" w:type="dxa"/>
            <w:vAlign w:val="center"/>
          </w:tcPr>
          <w:p w:rsidR="00C1013D" w:rsidRDefault="00C1013D" w:rsidP="008E5036">
            <w:pPr>
              <w:rPr>
                <w:rFonts w:ascii="Calibri" w:hAnsi="Calibri" w:cs="Calibri"/>
                <w:color w:val="000000"/>
                <w:sz w:val="22"/>
                <w:szCs w:val="22"/>
              </w:rPr>
            </w:pPr>
            <w:r>
              <w:rPr>
                <w:rFonts w:ascii="Calibri" w:hAnsi="Calibri" w:cs="Calibri"/>
                <w:color w:val="000000"/>
                <w:sz w:val="22"/>
                <w:szCs w:val="22"/>
              </w:rPr>
              <w:t>Toner OKI-43324408 Black (5600)</w:t>
            </w:r>
          </w:p>
        </w:tc>
        <w:tc>
          <w:tcPr>
            <w:tcW w:w="2693" w:type="dxa"/>
          </w:tcPr>
          <w:p w:rsidR="00C1013D" w:rsidRDefault="00C1013D" w:rsidP="008E5036"/>
        </w:tc>
        <w:tc>
          <w:tcPr>
            <w:tcW w:w="1559" w:type="dxa"/>
            <w:vAlign w:val="center"/>
          </w:tcPr>
          <w:p w:rsidR="00C1013D" w:rsidRDefault="00C1013D" w:rsidP="008E5036">
            <w:pPr>
              <w:jc w:val="center"/>
              <w:rPr>
                <w:rFonts w:ascii="Calibri" w:hAnsi="Calibri" w:cs="Calibri"/>
                <w:color w:val="000000"/>
                <w:sz w:val="22"/>
                <w:szCs w:val="22"/>
              </w:rPr>
            </w:pPr>
            <w:r>
              <w:rPr>
                <w:rFonts w:ascii="Calibri" w:hAnsi="Calibri" w:cs="Calibri"/>
                <w:color w:val="000000"/>
                <w:sz w:val="22"/>
                <w:szCs w:val="22"/>
              </w:rPr>
              <w:t>1</w:t>
            </w:r>
          </w:p>
        </w:tc>
        <w:tc>
          <w:tcPr>
            <w:tcW w:w="1985" w:type="dxa"/>
          </w:tcPr>
          <w:p w:rsidR="00C1013D" w:rsidRDefault="00C1013D" w:rsidP="008E5036">
            <w:pPr>
              <w:jc w:val="center"/>
              <w:rPr>
                <w:rFonts w:ascii="Calibri" w:hAnsi="Calibri" w:cs="Calibri"/>
                <w:color w:val="000000"/>
                <w:sz w:val="22"/>
                <w:szCs w:val="22"/>
              </w:rPr>
            </w:pPr>
          </w:p>
        </w:tc>
      </w:tr>
      <w:tr w:rsidR="00C1013D" w:rsidTr="00C1013D">
        <w:tc>
          <w:tcPr>
            <w:tcW w:w="827" w:type="dxa"/>
            <w:vAlign w:val="center"/>
          </w:tcPr>
          <w:p w:rsidR="00C1013D" w:rsidRDefault="00C1013D" w:rsidP="008E5036">
            <w:pPr>
              <w:pStyle w:val="Tekstpodstawowy21"/>
              <w:spacing w:line="276" w:lineRule="auto"/>
              <w:jc w:val="center"/>
              <w:rPr>
                <w:sz w:val="24"/>
                <w:szCs w:val="24"/>
              </w:rPr>
            </w:pPr>
          </w:p>
        </w:tc>
        <w:tc>
          <w:tcPr>
            <w:tcW w:w="2854" w:type="dxa"/>
          </w:tcPr>
          <w:p w:rsidR="00C1013D" w:rsidRDefault="00C1013D" w:rsidP="00A17A76">
            <w:pPr>
              <w:pStyle w:val="Tekstpodstawowy21"/>
              <w:spacing w:line="276" w:lineRule="auto"/>
              <w:jc w:val="left"/>
              <w:rPr>
                <w:b/>
                <w:sz w:val="24"/>
                <w:szCs w:val="24"/>
              </w:rPr>
            </w:pPr>
            <w:r>
              <w:rPr>
                <w:b/>
                <w:sz w:val="24"/>
                <w:szCs w:val="24"/>
              </w:rPr>
              <w:t>Drukarki SAMSUNG</w:t>
            </w:r>
          </w:p>
        </w:tc>
        <w:tc>
          <w:tcPr>
            <w:tcW w:w="2693" w:type="dxa"/>
          </w:tcPr>
          <w:p w:rsidR="00C1013D" w:rsidRPr="004A5943" w:rsidRDefault="00C1013D" w:rsidP="00A17A76">
            <w:pPr>
              <w:pStyle w:val="Tekstpodstawowy21"/>
              <w:spacing w:line="276" w:lineRule="auto"/>
              <w:jc w:val="left"/>
              <w:rPr>
                <w:sz w:val="24"/>
                <w:szCs w:val="24"/>
              </w:rPr>
            </w:pPr>
          </w:p>
        </w:tc>
        <w:tc>
          <w:tcPr>
            <w:tcW w:w="1559" w:type="dxa"/>
          </w:tcPr>
          <w:p w:rsidR="00C1013D" w:rsidRPr="004A5943" w:rsidRDefault="00C1013D" w:rsidP="004A5943">
            <w:pPr>
              <w:pStyle w:val="Tekstpodstawowy21"/>
              <w:spacing w:line="276" w:lineRule="auto"/>
              <w:jc w:val="center"/>
              <w:rPr>
                <w:sz w:val="24"/>
                <w:szCs w:val="24"/>
              </w:rPr>
            </w:pPr>
          </w:p>
        </w:tc>
        <w:tc>
          <w:tcPr>
            <w:tcW w:w="1985" w:type="dxa"/>
          </w:tcPr>
          <w:p w:rsidR="00C1013D" w:rsidRPr="004A5943" w:rsidRDefault="00C1013D" w:rsidP="004A5943">
            <w:pPr>
              <w:pStyle w:val="Tekstpodstawowy21"/>
              <w:spacing w:line="276" w:lineRule="auto"/>
              <w:jc w:val="center"/>
              <w:rPr>
                <w:sz w:val="24"/>
                <w:szCs w:val="24"/>
              </w:rPr>
            </w:pPr>
          </w:p>
        </w:tc>
      </w:tr>
      <w:tr w:rsidR="00C1013D" w:rsidTr="00C1013D">
        <w:tc>
          <w:tcPr>
            <w:tcW w:w="827" w:type="dxa"/>
            <w:vAlign w:val="center"/>
          </w:tcPr>
          <w:p w:rsidR="00C1013D" w:rsidRDefault="00C1013D" w:rsidP="008E5036">
            <w:pPr>
              <w:pStyle w:val="Tekstpodstawowy21"/>
              <w:spacing w:line="276" w:lineRule="auto"/>
              <w:jc w:val="center"/>
              <w:rPr>
                <w:sz w:val="24"/>
                <w:szCs w:val="24"/>
              </w:rPr>
            </w:pPr>
            <w:r>
              <w:rPr>
                <w:sz w:val="24"/>
                <w:szCs w:val="24"/>
              </w:rPr>
              <w:t>55</w:t>
            </w:r>
          </w:p>
        </w:tc>
        <w:tc>
          <w:tcPr>
            <w:tcW w:w="2854" w:type="dxa"/>
          </w:tcPr>
          <w:p w:rsidR="00C1013D" w:rsidRPr="008E5036" w:rsidRDefault="00C1013D" w:rsidP="008E5036">
            <w:pPr>
              <w:rPr>
                <w:rFonts w:ascii="Calibri" w:hAnsi="Calibri" w:cs="Calibri"/>
                <w:color w:val="000000"/>
                <w:sz w:val="22"/>
                <w:szCs w:val="22"/>
              </w:rPr>
            </w:pPr>
            <w:r>
              <w:rPr>
                <w:rFonts w:ascii="Calibri" w:hAnsi="Calibri" w:cs="Calibri"/>
                <w:color w:val="000000"/>
                <w:sz w:val="22"/>
                <w:szCs w:val="22"/>
              </w:rPr>
              <w:t>ML 2250D5</w:t>
            </w:r>
          </w:p>
        </w:tc>
        <w:tc>
          <w:tcPr>
            <w:tcW w:w="2693" w:type="dxa"/>
          </w:tcPr>
          <w:p w:rsidR="00C1013D" w:rsidRPr="004A5943" w:rsidRDefault="00C1013D" w:rsidP="00A17A76">
            <w:pPr>
              <w:pStyle w:val="Tekstpodstawowy21"/>
              <w:spacing w:line="276" w:lineRule="auto"/>
              <w:jc w:val="left"/>
              <w:rPr>
                <w:sz w:val="24"/>
                <w:szCs w:val="24"/>
              </w:rPr>
            </w:pPr>
          </w:p>
        </w:tc>
        <w:tc>
          <w:tcPr>
            <w:tcW w:w="1559" w:type="dxa"/>
          </w:tcPr>
          <w:p w:rsidR="00C1013D" w:rsidRPr="004A5943" w:rsidRDefault="00C1013D" w:rsidP="004A5943">
            <w:pPr>
              <w:pStyle w:val="Tekstpodstawowy21"/>
              <w:spacing w:line="276" w:lineRule="auto"/>
              <w:jc w:val="center"/>
              <w:rPr>
                <w:sz w:val="24"/>
                <w:szCs w:val="24"/>
              </w:rPr>
            </w:pPr>
            <w:r>
              <w:rPr>
                <w:sz w:val="24"/>
                <w:szCs w:val="24"/>
              </w:rPr>
              <w:t>1</w:t>
            </w:r>
          </w:p>
        </w:tc>
        <w:tc>
          <w:tcPr>
            <w:tcW w:w="1985" w:type="dxa"/>
          </w:tcPr>
          <w:p w:rsidR="00C1013D" w:rsidRDefault="00C1013D" w:rsidP="004A5943">
            <w:pPr>
              <w:pStyle w:val="Tekstpodstawowy21"/>
              <w:spacing w:line="276" w:lineRule="auto"/>
              <w:jc w:val="center"/>
              <w:rPr>
                <w:sz w:val="24"/>
                <w:szCs w:val="24"/>
              </w:rPr>
            </w:pPr>
          </w:p>
        </w:tc>
      </w:tr>
      <w:tr w:rsidR="00C1013D" w:rsidTr="00C1013D">
        <w:tc>
          <w:tcPr>
            <w:tcW w:w="827" w:type="dxa"/>
            <w:vAlign w:val="center"/>
          </w:tcPr>
          <w:p w:rsidR="00C1013D" w:rsidRDefault="00C1013D" w:rsidP="008E5036">
            <w:pPr>
              <w:pStyle w:val="Tekstpodstawowy21"/>
              <w:spacing w:line="276" w:lineRule="auto"/>
              <w:jc w:val="center"/>
              <w:rPr>
                <w:sz w:val="24"/>
                <w:szCs w:val="24"/>
              </w:rPr>
            </w:pPr>
          </w:p>
        </w:tc>
        <w:tc>
          <w:tcPr>
            <w:tcW w:w="2854" w:type="dxa"/>
          </w:tcPr>
          <w:p w:rsidR="00C1013D" w:rsidRDefault="00C1013D" w:rsidP="00A17A76">
            <w:pPr>
              <w:pStyle w:val="Tekstpodstawowy21"/>
              <w:spacing w:line="276" w:lineRule="auto"/>
              <w:jc w:val="left"/>
              <w:rPr>
                <w:b/>
                <w:sz w:val="24"/>
                <w:szCs w:val="24"/>
              </w:rPr>
            </w:pPr>
            <w:r>
              <w:rPr>
                <w:b/>
                <w:sz w:val="24"/>
                <w:szCs w:val="24"/>
              </w:rPr>
              <w:t>Drukarki SHARP</w:t>
            </w:r>
          </w:p>
        </w:tc>
        <w:tc>
          <w:tcPr>
            <w:tcW w:w="2693" w:type="dxa"/>
          </w:tcPr>
          <w:p w:rsidR="00C1013D" w:rsidRPr="004A5943" w:rsidRDefault="00C1013D" w:rsidP="00A17A76">
            <w:pPr>
              <w:pStyle w:val="Tekstpodstawowy21"/>
              <w:spacing w:line="276" w:lineRule="auto"/>
              <w:jc w:val="left"/>
              <w:rPr>
                <w:sz w:val="24"/>
                <w:szCs w:val="24"/>
              </w:rPr>
            </w:pPr>
          </w:p>
        </w:tc>
        <w:tc>
          <w:tcPr>
            <w:tcW w:w="1559" w:type="dxa"/>
          </w:tcPr>
          <w:p w:rsidR="00C1013D" w:rsidRPr="004A5943" w:rsidRDefault="00C1013D" w:rsidP="004A5943">
            <w:pPr>
              <w:pStyle w:val="Tekstpodstawowy21"/>
              <w:spacing w:line="276" w:lineRule="auto"/>
              <w:jc w:val="center"/>
              <w:rPr>
                <w:sz w:val="24"/>
                <w:szCs w:val="24"/>
              </w:rPr>
            </w:pPr>
          </w:p>
        </w:tc>
        <w:tc>
          <w:tcPr>
            <w:tcW w:w="1985" w:type="dxa"/>
          </w:tcPr>
          <w:p w:rsidR="00C1013D" w:rsidRPr="004A5943" w:rsidRDefault="00C1013D" w:rsidP="004A5943">
            <w:pPr>
              <w:pStyle w:val="Tekstpodstawowy21"/>
              <w:spacing w:line="276" w:lineRule="auto"/>
              <w:jc w:val="center"/>
              <w:rPr>
                <w:sz w:val="24"/>
                <w:szCs w:val="24"/>
              </w:rPr>
            </w:pPr>
          </w:p>
        </w:tc>
      </w:tr>
      <w:tr w:rsidR="00C1013D" w:rsidTr="00C1013D">
        <w:tc>
          <w:tcPr>
            <w:tcW w:w="827" w:type="dxa"/>
            <w:vAlign w:val="center"/>
          </w:tcPr>
          <w:p w:rsidR="00C1013D" w:rsidRDefault="00C1013D" w:rsidP="008E5036">
            <w:pPr>
              <w:pStyle w:val="Tekstpodstawowy21"/>
              <w:spacing w:line="276" w:lineRule="auto"/>
              <w:jc w:val="center"/>
              <w:rPr>
                <w:sz w:val="24"/>
                <w:szCs w:val="24"/>
              </w:rPr>
            </w:pPr>
            <w:r>
              <w:rPr>
                <w:sz w:val="24"/>
                <w:szCs w:val="24"/>
              </w:rPr>
              <w:t>56</w:t>
            </w:r>
          </w:p>
        </w:tc>
        <w:tc>
          <w:tcPr>
            <w:tcW w:w="2854" w:type="dxa"/>
            <w:vAlign w:val="center"/>
          </w:tcPr>
          <w:p w:rsidR="00C1013D" w:rsidRDefault="00C1013D" w:rsidP="008E5036">
            <w:pPr>
              <w:rPr>
                <w:color w:val="000000"/>
              </w:rPr>
            </w:pPr>
            <w:r>
              <w:rPr>
                <w:color w:val="000000"/>
              </w:rPr>
              <w:t xml:space="preserve">Toner MX-31GTBA </w:t>
            </w:r>
          </w:p>
        </w:tc>
        <w:tc>
          <w:tcPr>
            <w:tcW w:w="2693" w:type="dxa"/>
          </w:tcPr>
          <w:p w:rsidR="00C1013D" w:rsidRPr="004A5943" w:rsidRDefault="00C1013D" w:rsidP="008E5036">
            <w:pPr>
              <w:pStyle w:val="Tekstpodstawowy21"/>
              <w:spacing w:line="276" w:lineRule="auto"/>
              <w:jc w:val="left"/>
              <w:rPr>
                <w:sz w:val="24"/>
                <w:szCs w:val="24"/>
              </w:rPr>
            </w:pPr>
          </w:p>
        </w:tc>
        <w:tc>
          <w:tcPr>
            <w:tcW w:w="1559" w:type="dxa"/>
            <w:vAlign w:val="center"/>
          </w:tcPr>
          <w:p w:rsidR="00C1013D" w:rsidRDefault="00C1013D" w:rsidP="008E5036">
            <w:pPr>
              <w:jc w:val="center"/>
              <w:rPr>
                <w:rFonts w:ascii="Arial" w:hAnsi="Arial" w:cs="Arial"/>
                <w:color w:val="000000"/>
                <w:sz w:val="20"/>
                <w:szCs w:val="20"/>
              </w:rPr>
            </w:pPr>
            <w:r>
              <w:rPr>
                <w:rFonts w:ascii="Arial" w:hAnsi="Arial" w:cs="Arial"/>
                <w:color w:val="000000"/>
                <w:sz w:val="20"/>
                <w:szCs w:val="20"/>
              </w:rPr>
              <w:t>20</w:t>
            </w:r>
          </w:p>
        </w:tc>
        <w:tc>
          <w:tcPr>
            <w:tcW w:w="1985" w:type="dxa"/>
          </w:tcPr>
          <w:p w:rsidR="00C1013D" w:rsidRDefault="00C1013D" w:rsidP="008E5036">
            <w:pPr>
              <w:jc w:val="center"/>
              <w:rPr>
                <w:rFonts w:ascii="Arial" w:hAnsi="Arial" w:cs="Arial"/>
                <w:color w:val="000000"/>
                <w:sz w:val="20"/>
                <w:szCs w:val="20"/>
              </w:rPr>
            </w:pPr>
          </w:p>
        </w:tc>
      </w:tr>
      <w:tr w:rsidR="00C1013D" w:rsidTr="00C1013D">
        <w:tc>
          <w:tcPr>
            <w:tcW w:w="827" w:type="dxa"/>
            <w:vAlign w:val="center"/>
          </w:tcPr>
          <w:p w:rsidR="00C1013D" w:rsidRDefault="00C1013D" w:rsidP="00B977F8">
            <w:pPr>
              <w:pStyle w:val="Tekstpodstawowy21"/>
              <w:spacing w:line="276" w:lineRule="auto"/>
              <w:jc w:val="center"/>
              <w:rPr>
                <w:sz w:val="24"/>
                <w:szCs w:val="24"/>
              </w:rPr>
            </w:pPr>
            <w:r>
              <w:rPr>
                <w:sz w:val="24"/>
                <w:szCs w:val="24"/>
              </w:rPr>
              <w:t>57</w:t>
            </w:r>
          </w:p>
        </w:tc>
        <w:tc>
          <w:tcPr>
            <w:tcW w:w="2854" w:type="dxa"/>
            <w:vAlign w:val="center"/>
          </w:tcPr>
          <w:p w:rsidR="00C1013D" w:rsidRDefault="00C1013D" w:rsidP="00B977F8">
            <w:pPr>
              <w:rPr>
                <w:color w:val="000000"/>
              </w:rPr>
            </w:pPr>
            <w:r>
              <w:rPr>
                <w:color w:val="000000"/>
              </w:rPr>
              <w:t xml:space="preserve">Toner MX-31GTYA </w:t>
            </w:r>
          </w:p>
        </w:tc>
        <w:tc>
          <w:tcPr>
            <w:tcW w:w="2693" w:type="dxa"/>
          </w:tcPr>
          <w:p w:rsidR="00C1013D" w:rsidRPr="004A5943" w:rsidRDefault="00C1013D" w:rsidP="00B977F8">
            <w:pPr>
              <w:pStyle w:val="Tekstpodstawowy21"/>
              <w:spacing w:line="276" w:lineRule="auto"/>
              <w:jc w:val="left"/>
              <w:rPr>
                <w:sz w:val="24"/>
                <w:szCs w:val="24"/>
              </w:rPr>
            </w:pPr>
          </w:p>
        </w:tc>
        <w:tc>
          <w:tcPr>
            <w:tcW w:w="1559" w:type="dxa"/>
            <w:vAlign w:val="center"/>
          </w:tcPr>
          <w:p w:rsidR="00C1013D" w:rsidRDefault="00C1013D" w:rsidP="00B977F8">
            <w:pPr>
              <w:jc w:val="center"/>
              <w:rPr>
                <w:rFonts w:ascii="Arial" w:hAnsi="Arial" w:cs="Arial"/>
                <w:color w:val="000000"/>
                <w:sz w:val="20"/>
                <w:szCs w:val="20"/>
              </w:rPr>
            </w:pPr>
            <w:r>
              <w:rPr>
                <w:rFonts w:ascii="Arial" w:hAnsi="Arial" w:cs="Arial"/>
                <w:color w:val="000000"/>
                <w:sz w:val="20"/>
                <w:szCs w:val="20"/>
              </w:rPr>
              <w:t>8</w:t>
            </w:r>
          </w:p>
        </w:tc>
        <w:tc>
          <w:tcPr>
            <w:tcW w:w="1985" w:type="dxa"/>
          </w:tcPr>
          <w:p w:rsidR="00C1013D" w:rsidRDefault="00C1013D" w:rsidP="00B977F8">
            <w:pPr>
              <w:jc w:val="center"/>
              <w:rPr>
                <w:rFonts w:ascii="Arial" w:hAnsi="Arial" w:cs="Arial"/>
                <w:color w:val="000000"/>
                <w:sz w:val="20"/>
                <w:szCs w:val="20"/>
              </w:rPr>
            </w:pPr>
          </w:p>
        </w:tc>
      </w:tr>
      <w:tr w:rsidR="00C1013D" w:rsidTr="00C1013D">
        <w:tc>
          <w:tcPr>
            <w:tcW w:w="827" w:type="dxa"/>
            <w:vAlign w:val="center"/>
          </w:tcPr>
          <w:p w:rsidR="00C1013D" w:rsidRDefault="00C1013D" w:rsidP="00B977F8">
            <w:pPr>
              <w:pStyle w:val="Tekstpodstawowy21"/>
              <w:spacing w:line="276" w:lineRule="auto"/>
              <w:jc w:val="center"/>
              <w:rPr>
                <w:sz w:val="24"/>
                <w:szCs w:val="24"/>
              </w:rPr>
            </w:pPr>
            <w:r>
              <w:rPr>
                <w:sz w:val="24"/>
                <w:szCs w:val="24"/>
              </w:rPr>
              <w:t>58</w:t>
            </w:r>
          </w:p>
        </w:tc>
        <w:tc>
          <w:tcPr>
            <w:tcW w:w="2854" w:type="dxa"/>
            <w:vAlign w:val="center"/>
          </w:tcPr>
          <w:p w:rsidR="00C1013D" w:rsidRDefault="00C1013D" w:rsidP="00B977F8">
            <w:pPr>
              <w:rPr>
                <w:color w:val="000000"/>
              </w:rPr>
            </w:pPr>
            <w:r>
              <w:rPr>
                <w:color w:val="000000"/>
              </w:rPr>
              <w:t xml:space="preserve">Toner MX-31GTCA </w:t>
            </w:r>
          </w:p>
        </w:tc>
        <w:tc>
          <w:tcPr>
            <w:tcW w:w="2693" w:type="dxa"/>
          </w:tcPr>
          <w:p w:rsidR="00C1013D" w:rsidRPr="004A5943" w:rsidRDefault="00C1013D" w:rsidP="00B977F8">
            <w:pPr>
              <w:pStyle w:val="Tekstpodstawowy21"/>
              <w:spacing w:line="276" w:lineRule="auto"/>
              <w:jc w:val="left"/>
              <w:rPr>
                <w:sz w:val="24"/>
                <w:szCs w:val="24"/>
              </w:rPr>
            </w:pPr>
          </w:p>
        </w:tc>
        <w:tc>
          <w:tcPr>
            <w:tcW w:w="1559" w:type="dxa"/>
            <w:vAlign w:val="center"/>
          </w:tcPr>
          <w:p w:rsidR="00C1013D" w:rsidRDefault="00C1013D" w:rsidP="00B977F8">
            <w:pPr>
              <w:jc w:val="center"/>
              <w:rPr>
                <w:rFonts w:ascii="Arial" w:hAnsi="Arial" w:cs="Arial"/>
                <w:color w:val="000000"/>
                <w:sz w:val="20"/>
                <w:szCs w:val="20"/>
              </w:rPr>
            </w:pPr>
            <w:r>
              <w:rPr>
                <w:rFonts w:ascii="Arial" w:hAnsi="Arial" w:cs="Arial"/>
                <w:color w:val="000000"/>
                <w:sz w:val="20"/>
                <w:szCs w:val="20"/>
              </w:rPr>
              <w:t>8</w:t>
            </w:r>
          </w:p>
        </w:tc>
        <w:tc>
          <w:tcPr>
            <w:tcW w:w="1985" w:type="dxa"/>
          </w:tcPr>
          <w:p w:rsidR="00C1013D" w:rsidRDefault="00C1013D" w:rsidP="00B977F8">
            <w:pPr>
              <w:jc w:val="center"/>
              <w:rPr>
                <w:rFonts w:ascii="Arial" w:hAnsi="Arial" w:cs="Arial"/>
                <w:color w:val="000000"/>
                <w:sz w:val="20"/>
                <w:szCs w:val="20"/>
              </w:rPr>
            </w:pPr>
          </w:p>
        </w:tc>
      </w:tr>
      <w:tr w:rsidR="00C1013D" w:rsidTr="00C1013D">
        <w:tc>
          <w:tcPr>
            <w:tcW w:w="827" w:type="dxa"/>
            <w:vAlign w:val="center"/>
          </w:tcPr>
          <w:p w:rsidR="00C1013D" w:rsidRDefault="00C1013D" w:rsidP="00B977F8">
            <w:pPr>
              <w:pStyle w:val="Tekstpodstawowy21"/>
              <w:spacing w:line="276" w:lineRule="auto"/>
              <w:jc w:val="center"/>
              <w:rPr>
                <w:sz w:val="24"/>
                <w:szCs w:val="24"/>
              </w:rPr>
            </w:pPr>
            <w:r>
              <w:rPr>
                <w:sz w:val="24"/>
                <w:szCs w:val="24"/>
              </w:rPr>
              <w:t>59</w:t>
            </w:r>
          </w:p>
        </w:tc>
        <w:tc>
          <w:tcPr>
            <w:tcW w:w="2854" w:type="dxa"/>
            <w:vAlign w:val="center"/>
          </w:tcPr>
          <w:p w:rsidR="00C1013D" w:rsidRDefault="00C1013D" w:rsidP="00B977F8">
            <w:pPr>
              <w:rPr>
                <w:color w:val="000000"/>
              </w:rPr>
            </w:pPr>
            <w:r>
              <w:rPr>
                <w:color w:val="000000"/>
              </w:rPr>
              <w:t>Toner MX-31GTMA</w:t>
            </w:r>
          </w:p>
        </w:tc>
        <w:tc>
          <w:tcPr>
            <w:tcW w:w="2693" w:type="dxa"/>
          </w:tcPr>
          <w:p w:rsidR="00C1013D" w:rsidRPr="004A5943" w:rsidRDefault="00C1013D" w:rsidP="00B977F8">
            <w:pPr>
              <w:pStyle w:val="Tekstpodstawowy21"/>
              <w:spacing w:line="276" w:lineRule="auto"/>
              <w:jc w:val="left"/>
              <w:rPr>
                <w:sz w:val="24"/>
                <w:szCs w:val="24"/>
              </w:rPr>
            </w:pPr>
          </w:p>
        </w:tc>
        <w:tc>
          <w:tcPr>
            <w:tcW w:w="1559" w:type="dxa"/>
            <w:vAlign w:val="center"/>
          </w:tcPr>
          <w:p w:rsidR="00C1013D" w:rsidRDefault="00C1013D" w:rsidP="00B977F8">
            <w:pPr>
              <w:jc w:val="center"/>
              <w:rPr>
                <w:rFonts w:ascii="Arial" w:hAnsi="Arial" w:cs="Arial"/>
                <w:color w:val="000000"/>
                <w:sz w:val="20"/>
                <w:szCs w:val="20"/>
              </w:rPr>
            </w:pPr>
            <w:r>
              <w:rPr>
                <w:rFonts w:ascii="Arial" w:hAnsi="Arial" w:cs="Arial"/>
                <w:color w:val="000000"/>
                <w:sz w:val="20"/>
                <w:szCs w:val="20"/>
              </w:rPr>
              <w:t>8</w:t>
            </w:r>
          </w:p>
        </w:tc>
        <w:tc>
          <w:tcPr>
            <w:tcW w:w="1985" w:type="dxa"/>
          </w:tcPr>
          <w:p w:rsidR="00C1013D" w:rsidRDefault="00C1013D" w:rsidP="00B977F8">
            <w:pPr>
              <w:jc w:val="center"/>
              <w:rPr>
                <w:rFonts w:ascii="Arial" w:hAnsi="Arial" w:cs="Arial"/>
                <w:color w:val="000000"/>
                <w:sz w:val="20"/>
                <w:szCs w:val="20"/>
              </w:rPr>
            </w:pPr>
          </w:p>
        </w:tc>
      </w:tr>
      <w:tr w:rsidR="00C1013D" w:rsidTr="00C1013D">
        <w:tc>
          <w:tcPr>
            <w:tcW w:w="827" w:type="dxa"/>
            <w:vAlign w:val="center"/>
          </w:tcPr>
          <w:p w:rsidR="00C1013D" w:rsidRDefault="00C1013D" w:rsidP="00B977F8">
            <w:pPr>
              <w:pStyle w:val="Tekstpodstawowy21"/>
              <w:spacing w:line="276" w:lineRule="auto"/>
              <w:jc w:val="center"/>
              <w:rPr>
                <w:sz w:val="24"/>
                <w:szCs w:val="24"/>
              </w:rPr>
            </w:pPr>
            <w:r>
              <w:rPr>
                <w:sz w:val="24"/>
                <w:szCs w:val="24"/>
              </w:rPr>
              <w:t>60</w:t>
            </w:r>
          </w:p>
        </w:tc>
        <w:tc>
          <w:tcPr>
            <w:tcW w:w="2854" w:type="dxa"/>
            <w:vAlign w:val="center"/>
          </w:tcPr>
          <w:p w:rsidR="00C1013D" w:rsidRDefault="00C1013D" w:rsidP="00B977F8">
            <w:pPr>
              <w:rPr>
                <w:color w:val="000000"/>
              </w:rPr>
            </w:pPr>
            <w:r>
              <w:rPr>
                <w:color w:val="000000"/>
              </w:rPr>
              <w:t>Pojemnik na zużyty toner MX-310 HB</w:t>
            </w:r>
          </w:p>
        </w:tc>
        <w:tc>
          <w:tcPr>
            <w:tcW w:w="2693" w:type="dxa"/>
          </w:tcPr>
          <w:p w:rsidR="00C1013D" w:rsidRPr="004A5943" w:rsidRDefault="00C1013D" w:rsidP="00B977F8">
            <w:pPr>
              <w:pStyle w:val="Tekstpodstawowy21"/>
              <w:spacing w:line="276" w:lineRule="auto"/>
              <w:jc w:val="left"/>
              <w:rPr>
                <w:sz w:val="24"/>
                <w:szCs w:val="24"/>
              </w:rPr>
            </w:pPr>
          </w:p>
        </w:tc>
        <w:tc>
          <w:tcPr>
            <w:tcW w:w="1559" w:type="dxa"/>
            <w:vAlign w:val="center"/>
          </w:tcPr>
          <w:p w:rsidR="00C1013D" w:rsidRDefault="00C1013D" w:rsidP="00B977F8">
            <w:pPr>
              <w:jc w:val="center"/>
              <w:rPr>
                <w:rFonts w:ascii="Arial" w:hAnsi="Arial" w:cs="Arial"/>
                <w:color w:val="000000"/>
                <w:sz w:val="20"/>
                <w:szCs w:val="20"/>
              </w:rPr>
            </w:pPr>
            <w:r>
              <w:rPr>
                <w:rFonts w:ascii="Arial" w:hAnsi="Arial" w:cs="Arial"/>
                <w:color w:val="000000"/>
                <w:sz w:val="20"/>
                <w:szCs w:val="20"/>
              </w:rPr>
              <w:t>25</w:t>
            </w:r>
          </w:p>
        </w:tc>
        <w:tc>
          <w:tcPr>
            <w:tcW w:w="1985" w:type="dxa"/>
          </w:tcPr>
          <w:p w:rsidR="00C1013D" w:rsidRDefault="00C1013D" w:rsidP="00B977F8">
            <w:pPr>
              <w:jc w:val="center"/>
              <w:rPr>
                <w:rFonts w:ascii="Arial" w:hAnsi="Arial" w:cs="Arial"/>
                <w:color w:val="000000"/>
                <w:sz w:val="20"/>
                <w:szCs w:val="20"/>
              </w:rPr>
            </w:pPr>
          </w:p>
        </w:tc>
      </w:tr>
      <w:tr w:rsidR="00C1013D" w:rsidTr="00C1013D">
        <w:tc>
          <w:tcPr>
            <w:tcW w:w="827" w:type="dxa"/>
          </w:tcPr>
          <w:p w:rsidR="00C1013D" w:rsidRDefault="00C1013D" w:rsidP="004A5943">
            <w:pPr>
              <w:pStyle w:val="Tekstpodstawowy21"/>
              <w:spacing w:line="276" w:lineRule="auto"/>
              <w:jc w:val="center"/>
              <w:rPr>
                <w:sz w:val="24"/>
                <w:szCs w:val="24"/>
              </w:rPr>
            </w:pPr>
          </w:p>
        </w:tc>
        <w:tc>
          <w:tcPr>
            <w:tcW w:w="2854" w:type="dxa"/>
          </w:tcPr>
          <w:p w:rsidR="00C1013D" w:rsidRDefault="00C1013D" w:rsidP="00A17A76">
            <w:pPr>
              <w:pStyle w:val="Tekstpodstawowy21"/>
              <w:spacing w:line="276" w:lineRule="auto"/>
              <w:jc w:val="left"/>
              <w:rPr>
                <w:b/>
                <w:sz w:val="24"/>
                <w:szCs w:val="24"/>
              </w:rPr>
            </w:pPr>
            <w:r>
              <w:rPr>
                <w:b/>
                <w:sz w:val="24"/>
                <w:szCs w:val="24"/>
              </w:rPr>
              <w:t>Drukarki KYOCERA</w:t>
            </w:r>
          </w:p>
        </w:tc>
        <w:tc>
          <w:tcPr>
            <w:tcW w:w="2693" w:type="dxa"/>
          </w:tcPr>
          <w:p w:rsidR="00C1013D" w:rsidRPr="004A5943" w:rsidRDefault="00C1013D" w:rsidP="00A17A76">
            <w:pPr>
              <w:pStyle w:val="Tekstpodstawowy21"/>
              <w:spacing w:line="276" w:lineRule="auto"/>
              <w:jc w:val="left"/>
              <w:rPr>
                <w:sz w:val="24"/>
                <w:szCs w:val="24"/>
              </w:rPr>
            </w:pPr>
          </w:p>
        </w:tc>
        <w:tc>
          <w:tcPr>
            <w:tcW w:w="1559" w:type="dxa"/>
          </w:tcPr>
          <w:p w:rsidR="00C1013D" w:rsidRPr="004A5943" w:rsidRDefault="00C1013D" w:rsidP="004A5943">
            <w:pPr>
              <w:pStyle w:val="Tekstpodstawowy21"/>
              <w:spacing w:line="276" w:lineRule="auto"/>
              <w:jc w:val="center"/>
              <w:rPr>
                <w:sz w:val="24"/>
                <w:szCs w:val="24"/>
              </w:rPr>
            </w:pPr>
          </w:p>
        </w:tc>
        <w:tc>
          <w:tcPr>
            <w:tcW w:w="1985" w:type="dxa"/>
          </w:tcPr>
          <w:p w:rsidR="00C1013D" w:rsidRPr="004A5943" w:rsidRDefault="00C1013D" w:rsidP="004A5943">
            <w:pPr>
              <w:pStyle w:val="Tekstpodstawowy21"/>
              <w:spacing w:line="276" w:lineRule="auto"/>
              <w:jc w:val="center"/>
              <w:rPr>
                <w:sz w:val="24"/>
                <w:szCs w:val="24"/>
              </w:rPr>
            </w:pPr>
          </w:p>
        </w:tc>
      </w:tr>
      <w:tr w:rsidR="00C1013D" w:rsidTr="00C1013D">
        <w:tc>
          <w:tcPr>
            <w:tcW w:w="827" w:type="dxa"/>
          </w:tcPr>
          <w:p w:rsidR="00C1013D" w:rsidRDefault="00C1013D" w:rsidP="008E5036">
            <w:pPr>
              <w:pStyle w:val="Tekstpodstawowy21"/>
              <w:spacing w:line="276" w:lineRule="auto"/>
              <w:jc w:val="center"/>
              <w:rPr>
                <w:sz w:val="24"/>
                <w:szCs w:val="24"/>
              </w:rPr>
            </w:pPr>
            <w:r>
              <w:rPr>
                <w:sz w:val="24"/>
                <w:szCs w:val="24"/>
              </w:rPr>
              <w:t>61</w:t>
            </w:r>
          </w:p>
        </w:tc>
        <w:tc>
          <w:tcPr>
            <w:tcW w:w="2854" w:type="dxa"/>
            <w:vAlign w:val="center"/>
          </w:tcPr>
          <w:p w:rsidR="00C1013D" w:rsidRDefault="00C1013D" w:rsidP="008E5036">
            <w:pPr>
              <w:rPr>
                <w:color w:val="000000"/>
              </w:rPr>
            </w:pPr>
            <w:r>
              <w:rPr>
                <w:color w:val="000000"/>
              </w:rPr>
              <w:t xml:space="preserve">Toner TK-8305K </w:t>
            </w:r>
          </w:p>
        </w:tc>
        <w:tc>
          <w:tcPr>
            <w:tcW w:w="2693" w:type="dxa"/>
          </w:tcPr>
          <w:p w:rsidR="00C1013D" w:rsidRPr="004A5943" w:rsidRDefault="00C1013D" w:rsidP="008E5036">
            <w:pPr>
              <w:pStyle w:val="Tekstpodstawowy21"/>
              <w:spacing w:line="276" w:lineRule="auto"/>
              <w:jc w:val="left"/>
              <w:rPr>
                <w:sz w:val="24"/>
                <w:szCs w:val="24"/>
              </w:rPr>
            </w:pPr>
          </w:p>
        </w:tc>
        <w:tc>
          <w:tcPr>
            <w:tcW w:w="1559" w:type="dxa"/>
            <w:vAlign w:val="center"/>
          </w:tcPr>
          <w:p w:rsidR="00C1013D" w:rsidRDefault="00C1013D" w:rsidP="008E5036">
            <w:pPr>
              <w:jc w:val="center"/>
              <w:rPr>
                <w:rFonts w:ascii="Arial" w:hAnsi="Arial" w:cs="Arial"/>
                <w:color w:val="000000"/>
                <w:sz w:val="20"/>
                <w:szCs w:val="20"/>
              </w:rPr>
            </w:pPr>
            <w:r>
              <w:rPr>
                <w:rFonts w:ascii="Arial" w:hAnsi="Arial" w:cs="Arial"/>
                <w:color w:val="000000"/>
                <w:sz w:val="20"/>
                <w:szCs w:val="20"/>
              </w:rPr>
              <w:t>13</w:t>
            </w:r>
          </w:p>
        </w:tc>
        <w:tc>
          <w:tcPr>
            <w:tcW w:w="1985" w:type="dxa"/>
          </w:tcPr>
          <w:p w:rsidR="00C1013D" w:rsidRDefault="00C1013D" w:rsidP="008E5036">
            <w:pPr>
              <w:jc w:val="center"/>
              <w:rPr>
                <w:rFonts w:ascii="Arial" w:hAnsi="Arial" w:cs="Arial"/>
                <w:color w:val="000000"/>
                <w:sz w:val="20"/>
                <w:szCs w:val="20"/>
              </w:rPr>
            </w:pPr>
          </w:p>
        </w:tc>
      </w:tr>
      <w:tr w:rsidR="00C1013D" w:rsidTr="00C1013D">
        <w:tc>
          <w:tcPr>
            <w:tcW w:w="827" w:type="dxa"/>
          </w:tcPr>
          <w:p w:rsidR="00C1013D" w:rsidRDefault="00C1013D" w:rsidP="00B977F8">
            <w:pPr>
              <w:pStyle w:val="Tekstpodstawowy21"/>
              <w:spacing w:line="276" w:lineRule="auto"/>
              <w:jc w:val="center"/>
              <w:rPr>
                <w:sz w:val="24"/>
                <w:szCs w:val="24"/>
              </w:rPr>
            </w:pPr>
            <w:r>
              <w:rPr>
                <w:sz w:val="24"/>
                <w:szCs w:val="24"/>
              </w:rPr>
              <w:t>62</w:t>
            </w:r>
          </w:p>
        </w:tc>
        <w:tc>
          <w:tcPr>
            <w:tcW w:w="2854" w:type="dxa"/>
            <w:vAlign w:val="center"/>
          </w:tcPr>
          <w:p w:rsidR="00C1013D" w:rsidRDefault="00C1013D" w:rsidP="00B977F8">
            <w:pPr>
              <w:rPr>
                <w:color w:val="000000"/>
              </w:rPr>
            </w:pPr>
            <w:r>
              <w:rPr>
                <w:color w:val="000000"/>
              </w:rPr>
              <w:t xml:space="preserve">Toner TK-8305C </w:t>
            </w:r>
          </w:p>
        </w:tc>
        <w:tc>
          <w:tcPr>
            <w:tcW w:w="2693" w:type="dxa"/>
          </w:tcPr>
          <w:p w:rsidR="00C1013D" w:rsidRDefault="00C1013D" w:rsidP="00B977F8"/>
        </w:tc>
        <w:tc>
          <w:tcPr>
            <w:tcW w:w="1559" w:type="dxa"/>
            <w:vAlign w:val="center"/>
          </w:tcPr>
          <w:p w:rsidR="00C1013D" w:rsidRDefault="00C1013D" w:rsidP="00B977F8">
            <w:pPr>
              <w:jc w:val="center"/>
              <w:rPr>
                <w:rFonts w:ascii="Arial" w:hAnsi="Arial" w:cs="Arial"/>
                <w:color w:val="000000"/>
                <w:sz w:val="20"/>
                <w:szCs w:val="20"/>
              </w:rPr>
            </w:pPr>
            <w:r>
              <w:rPr>
                <w:rFonts w:ascii="Arial" w:hAnsi="Arial" w:cs="Arial"/>
                <w:color w:val="000000"/>
                <w:sz w:val="20"/>
                <w:szCs w:val="20"/>
              </w:rPr>
              <w:t>5</w:t>
            </w:r>
          </w:p>
        </w:tc>
        <w:tc>
          <w:tcPr>
            <w:tcW w:w="1985" w:type="dxa"/>
          </w:tcPr>
          <w:p w:rsidR="00C1013D" w:rsidRDefault="00C1013D" w:rsidP="00B977F8">
            <w:pPr>
              <w:jc w:val="center"/>
              <w:rPr>
                <w:rFonts w:ascii="Arial" w:hAnsi="Arial" w:cs="Arial"/>
                <w:color w:val="000000"/>
                <w:sz w:val="20"/>
                <w:szCs w:val="20"/>
              </w:rPr>
            </w:pPr>
          </w:p>
        </w:tc>
      </w:tr>
      <w:tr w:rsidR="00C1013D" w:rsidTr="00C1013D">
        <w:tc>
          <w:tcPr>
            <w:tcW w:w="827" w:type="dxa"/>
          </w:tcPr>
          <w:p w:rsidR="00C1013D" w:rsidRDefault="00C1013D" w:rsidP="00B977F8">
            <w:pPr>
              <w:pStyle w:val="Tekstpodstawowy21"/>
              <w:spacing w:line="276" w:lineRule="auto"/>
              <w:jc w:val="center"/>
              <w:rPr>
                <w:sz w:val="24"/>
                <w:szCs w:val="24"/>
              </w:rPr>
            </w:pPr>
            <w:r>
              <w:rPr>
                <w:sz w:val="24"/>
                <w:szCs w:val="24"/>
              </w:rPr>
              <w:t>63</w:t>
            </w:r>
          </w:p>
        </w:tc>
        <w:tc>
          <w:tcPr>
            <w:tcW w:w="2854" w:type="dxa"/>
            <w:vAlign w:val="center"/>
          </w:tcPr>
          <w:p w:rsidR="00C1013D" w:rsidRDefault="00C1013D" w:rsidP="00B977F8">
            <w:pPr>
              <w:rPr>
                <w:color w:val="000000"/>
              </w:rPr>
            </w:pPr>
            <w:r>
              <w:rPr>
                <w:color w:val="000000"/>
              </w:rPr>
              <w:t>Toner TK-8305M</w:t>
            </w:r>
          </w:p>
        </w:tc>
        <w:tc>
          <w:tcPr>
            <w:tcW w:w="2693" w:type="dxa"/>
          </w:tcPr>
          <w:p w:rsidR="00C1013D" w:rsidRDefault="00C1013D" w:rsidP="00B977F8"/>
        </w:tc>
        <w:tc>
          <w:tcPr>
            <w:tcW w:w="1559" w:type="dxa"/>
            <w:vAlign w:val="center"/>
          </w:tcPr>
          <w:p w:rsidR="00C1013D" w:rsidRDefault="00C1013D" w:rsidP="00B977F8">
            <w:pPr>
              <w:jc w:val="center"/>
              <w:rPr>
                <w:rFonts w:ascii="Arial" w:hAnsi="Arial" w:cs="Arial"/>
                <w:color w:val="000000"/>
                <w:sz w:val="20"/>
                <w:szCs w:val="20"/>
              </w:rPr>
            </w:pPr>
            <w:r>
              <w:rPr>
                <w:rFonts w:ascii="Arial" w:hAnsi="Arial" w:cs="Arial"/>
                <w:color w:val="000000"/>
                <w:sz w:val="20"/>
                <w:szCs w:val="20"/>
              </w:rPr>
              <w:t>5</w:t>
            </w:r>
          </w:p>
        </w:tc>
        <w:tc>
          <w:tcPr>
            <w:tcW w:w="1985" w:type="dxa"/>
          </w:tcPr>
          <w:p w:rsidR="00C1013D" w:rsidRDefault="00C1013D" w:rsidP="00B977F8">
            <w:pPr>
              <w:jc w:val="center"/>
              <w:rPr>
                <w:rFonts w:ascii="Arial" w:hAnsi="Arial" w:cs="Arial"/>
                <w:color w:val="000000"/>
                <w:sz w:val="20"/>
                <w:szCs w:val="20"/>
              </w:rPr>
            </w:pPr>
          </w:p>
        </w:tc>
      </w:tr>
      <w:tr w:rsidR="00C1013D" w:rsidTr="00C1013D">
        <w:tc>
          <w:tcPr>
            <w:tcW w:w="827" w:type="dxa"/>
          </w:tcPr>
          <w:p w:rsidR="00C1013D" w:rsidRDefault="00C1013D" w:rsidP="00B977F8">
            <w:pPr>
              <w:pStyle w:val="Tekstpodstawowy21"/>
              <w:spacing w:line="276" w:lineRule="auto"/>
              <w:jc w:val="center"/>
              <w:rPr>
                <w:sz w:val="24"/>
                <w:szCs w:val="24"/>
              </w:rPr>
            </w:pPr>
            <w:r>
              <w:rPr>
                <w:sz w:val="24"/>
                <w:szCs w:val="24"/>
              </w:rPr>
              <w:t>64</w:t>
            </w:r>
          </w:p>
        </w:tc>
        <w:tc>
          <w:tcPr>
            <w:tcW w:w="2854" w:type="dxa"/>
            <w:vAlign w:val="center"/>
          </w:tcPr>
          <w:p w:rsidR="00C1013D" w:rsidRDefault="00C1013D" w:rsidP="00B977F8">
            <w:pPr>
              <w:rPr>
                <w:color w:val="000000"/>
              </w:rPr>
            </w:pPr>
            <w:r>
              <w:rPr>
                <w:color w:val="000000"/>
              </w:rPr>
              <w:t>Toner TK-8305Y</w:t>
            </w:r>
          </w:p>
        </w:tc>
        <w:tc>
          <w:tcPr>
            <w:tcW w:w="2693" w:type="dxa"/>
          </w:tcPr>
          <w:p w:rsidR="00C1013D" w:rsidRDefault="00C1013D" w:rsidP="00B977F8"/>
        </w:tc>
        <w:tc>
          <w:tcPr>
            <w:tcW w:w="1559" w:type="dxa"/>
            <w:vAlign w:val="center"/>
          </w:tcPr>
          <w:p w:rsidR="00C1013D" w:rsidRDefault="00C1013D" w:rsidP="00B977F8">
            <w:pPr>
              <w:jc w:val="center"/>
              <w:rPr>
                <w:rFonts w:ascii="Arial" w:hAnsi="Arial" w:cs="Arial"/>
                <w:color w:val="000000"/>
                <w:sz w:val="20"/>
                <w:szCs w:val="20"/>
              </w:rPr>
            </w:pPr>
            <w:r>
              <w:rPr>
                <w:rFonts w:ascii="Arial" w:hAnsi="Arial" w:cs="Arial"/>
                <w:color w:val="000000"/>
                <w:sz w:val="20"/>
                <w:szCs w:val="20"/>
              </w:rPr>
              <w:t>5</w:t>
            </w:r>
          </w:p>
        </w:tc>
        <w:tc>
          <w:tcPr>
            <w:tcW w:w="1985" w:type="dxa"/>
          </w:tcPr>
          <w:p w:rsidR="00C1013D" w:rsidRDefault="00C1013D" w:rsidP="00B977F8">
            <w:pPr>
              <w:jc w:val="center"/>
              <w:rPr>
                <w:rFonts w:ascii="Arial" w:hAnsi="Arial" w:cs="Arial"/>
                <w:color w:val="000000"/>
                <w:sz w:val="20"/>
                <w:szCs w:val="20"/>
              </w:rPr>
            </w:pPr>
          </w:p>
        </w:tc>
      </w:tr>
      <w:tr w:rsidR="00C1013D" w:rsidTr="00C1013D">
        <w:tc>
          <w:tcPr>
            <w:tcW w:w="827" w:type="dxa"/>
          </w:tcPr>
          <w:p w:rsidR="00C1013D" w:rsidRDefault="00C1013D" w:rsidP="00B977F8">
            <w:pPr>
              <w:pStyle w:val="Tekstpodstawowy21"/>
              <w:spacing w:line="276" w:lineRule="auto"/>
              <w:jc w:val="center"/>
              <w:rPr>
                <w:sz w:val="24"/>
                <w:szCs w:val="24"/>
              </w:rPr>
            </w:pPr>
            <w:r>
              <w:rPr>
                <w:sz w:val="24"/>
                <w:szCs w:val="24"/>
              </w:rPr>
              <w:t>65</w:t>
            </w:r>
          </w:p>
        </w:tc>
        <w:tc>
          <w:tcPr>
            <w:tcW w:w="2854" w:type="dxa"/>
            <w:vAlign w:val="center"/>
          </w:tcPr>
          <w:p w:rsidR="00C1013D" w:rsidRDefault="00C1013D" w:rsidP="00B977F8">
            <w:pPr>
              <w:rPr>
                <w:color w:val="000000"/>
              </w:rPr>
            </w:pPr>
            <w:r>
              <w:rPr>
                <w:color w:val="000000"/>
              </w:rPr>
              <w:t>Pojemnik na zużyty toner WT-860</w:t>
            </w:r>
          </w:p>
        </w:tc>
        <w:tc>
          <w:tcPr>
            <w:tcW w:w="2693" w:type="dxa"/>
          </w:tcPr>
          <w:p w:rsidR="00C1013D" w:rsidRDefault="00C1013D" w:rsidP="00B977F8"/>
        </w:tc>
        <w:tc>
          <w:tcPr>
            <w:tcW w:w="1559" w:type="dxa"/>
            <w:vAlign w:val="center"/>
          </w:tcPr>
          <w:p w:rsidR="00C1013D" w:rsidRDefault="00C1013D" w:rsidP="00B977F8">
            <w:pPr>
              <w:jc w:val="center"/>
              <w:rPr>
                <w:rFonts w:ascii="Arial" w:hAnsi="Arial" w:cs="Arial"/>
                <w:color w:val="000000"/>
                <w:sz w:val="20"/>
                <w:szCs w:val="20"/>
              </w:rPr>
            </w:pPr>
            <w:r>
              <w:rPr>
                <w:rFonts w:ascii="Arial" w:hAnsi="Arial" w:cs="Arial"/>
                <w:color w:val="000000"/>
                <w:sz w:val="20"/>
                <w:szCs w:val="20"/>
              </w:rPr>
              <w:t>20</w:t>
            </w:r>
          </w:p>
        </w:tc>
        <w:tc>
          <w:tcPr>
            <w:tcW w:w="1985" w:type="dxa"/>
          </w:tcPr>
          <w:p w:rsidR="00C1013D" w:rsidRDefault="00C1013D" w:rsidP="00B977F8">
            <w:pPr>
              <w:jc w:val="center"/>
              <w:rPr>
                <w:rFonts w:ascii="Arial" w:hAnsi="Arial" w:cs="Arial"/>
                <w:color w:val="000000"/>
                <w:sz w:val="20"/>
                <w:szCs w:val="20"/>
              </w:rPr>
            </w:pPr>
          </w:p>
        </w:tc>
      </w:tr>
      <w:tr w:rsidR="00C1013D" w:rsidTr="00C1013D">
        <w:tc>
          <w:tcPr>
            <w:tcW w:w="827" w:type="dxa"/>
          </w:tcPr>
          <w:p w:rsidR="00C1013D" w:rsidRDefault="00C1013D" w:rsidP="00B977F8">
            <w:pPr>
              <w:pStyle w:val="Tekstpodstawowy21"/>
              <w:spacing w:line="276" w:lineRule="auto"/>
              <w:jc w:val="center"/>
              <w:rPr>
                <w:sz w:val="24"/>
                <w:szCs w:val="24"/>
              </w:rPr>
            </w:pPr>
            <w:r>
              <w:rPr>
                <w:sz w:val="24"/>
                <w:szCs w:val="24"/>
              </w:rPr>
              <w:t>66</w:t>
            </w:r>
          </w:p>
        </w:tc>
        <w:tc>
          <w:tcPr>
            <w:tcW w:w="2854" w:type="dxa"/>
            <w:vAlign w:val="center"/>
          </w:tcPr>
          <w:p w:rsidR="00C1013D" w:rsidRDefault="00C1013D" w:rsidP="00B977F8">
            <w:pPr>
              <w:rPr>
                <w:color w:val="000000"/>
              </w:rPr>
            </w:pPr>
            <w:r>
              <w:rPr>
                <w:color w:val="000000"/>
              </w:rPr>
              <w:t xml:space="preserve">Toner TK-865K </w:t>
            </w:r>
          </w:p>
        </w:tc>
        <w:tc>
          <w:tcPr>
            <w:tcW w:w="2693" w:type="dxa"/>
          </w:tcPr>
          <w:p w:rsidR="00C1013D" w:rsidRDefault="00C1013D" w:rsidP="00B977F8"/>
        </w:tc>
        <w:tc>
          <w:tcPr>
            <w:tcW w:w="1559" w:type="dxa"/>
            <w:vAlign w:val="center"/>
          </w:tcPr>
          <w:p w:rsidR="00C1013D" w:rsidRDefault="00C1013D" w:rsidP="00B977F8">
            <w:pPr>
              <w:jc w:val="center"/>
              <w:rPr>
                <w:rFonts w:ascii="Arial" w:hAnsi="Arial" w:cs="Arial"/>
                <w:color w:val="000000"/>
                <w:sz w:val="20"/>
                <w:szCs w:val="20"/>
              </w:rPr>
            </w:pPr>
            <w:r>
              <w:rPr>
                <w:rFonts w:ascii="Arial" w:hAnsi="Arial" w:cs="Arial"/>
                <w:color w:val="000000"/>
                <w:sz w:val="20"/>
                <w:szCs w:val="20"/>
              </w:rPr>
              <w:t>2</w:t>
            </w:r>
          </w:p>
        </w:tc>
        <w:tc>
          <w:tcPr>
            <w:tcW w:w="1985" w:type="dxa"/>
          </w:tcPr>
          <w:p w:rsidR="00C1013D" w:rsidRDefault="00C1013D" w:rsidP="00B977F8">
            <w:pPr>
              <w:jc w:val="center"/>
              <w:rPr>
                <w:rFonts w:ascii="Arial" w:hAnsi="Arial" w:cs="Arial"/>
                <w:color w:val="000000"/>
                <w:sz w:val="20"/>
                <w:szCs w:val="20"/>
              </w:rPr>
            </w:pPr>
          </w:p>
        </w:tc>
      </w:tr>
      <w:tr w:rsidR="00C1013D" w:rsidTr="00C1013D">
        <w:tc>
          <w:tcPr>
            <w:tcW w:w="827" w:type="dxa"/>
          </w:tcPr>
          <w:p w:rsidR="00C1013D" w:rsidRDefault="00C1013D" w:rsidP="00B977F8">
            <w:pPr>
              <w:pStyle w:val="Tekstpodstawowy21"/>
              <w:spacing w:line="276" w:lineRule="auto"/>
              <w:jc w:val="center"/>
              <w:rPr>
                <w:sz w:val="24"/>
                <w:szCs w:val="24"/>
              </w:rPr>
            </w:pPr>
            <w:r>
              <w:rPr>
                <w:sz w:val="24"/>
                <w:szCs w:val="24"/>
              </w:rPr>
              <w:t>67</w:t>
            </w:r>
          </w:p>
        </w:tc>
        <w:tc>
          <w:tcPr>
            <w:tcW w:w="2854" w:type="dxa"/>
            <w:vAlign w:val="center"/>
          </w:tcPr>
          <w:p w:rsidR="00C1013D" w:rsidRDefault="00C1013D" w:rsidP="00B977F8">
            <w:pPr>
              <w:rPr>
                <w:color w:val="000000"/>
              </w:rPr>
            </w:pPr>
            <w:r>
              <w:rPr>
                <w:color w:val="000000"/>
              </w:rPr>
              <w:t xml:space="preserve">Toner TK-865C </w:t>
            </w:r>
          </w:p>
        </w:tc>
        <w:tc>
          <w:tcPr>
            <w:tcW w:w="2693" w:type="dxa"/>
          </w:tcPr>
          <w:p w:rsidR="00C1013D" w:rsidRDefault="00C1013D" w:rsidP="00B977F8"/>
        </w:tc>
        <w:tc>
          <w:tcPr>
            <w:tcW w:w="1559" w:type="dxa"/>
            <w:vAlign w:val="center"/>
          </w:tcPr>
          <w:p w:rsidR="00C1013D" w:rsidRDefault="00C1013D" w:rsidP="00B977F8">
            <w:pPr>
              <w:jc w:val="center"/>
              <w:rPr>
                <w:rFonts w:ascii="Arial" w:hAnsi="Arial" w:cs="Arial"/>
                <w:color w:val="000000"/>
                <w:sz w:val="20"/>
                <w:szCs w:val="20"/>
              </w:rPr>
            </w:pPr>
            <w:r>
              <w:rPr>
                <w:rFonts w:ascii="Arial" w:hAnsi="Arial" w:cs="Arial"/>
                <w:color w:val="000000"/>
                <w:sz w:val="20"/>
                <w:szCs w:val="20"/>
              </w:rPr>
              <w:t>2</w:t>
            </w:r>
          </w:p>
        </w:tc>
        <w:tc>
          <w:tcPr>
            <w:tcW w:w="1985" w:type="dxa"/>
          </w:tcPr>
          <w:p w:rsidR="00C1013D" w:rsidRDefault="00C1013D" w:rsidP="00B977F8">
            <w:pPr>
              <w:jc w:val="center"/>
              <w:rPr>
                <w:rFonts w:ascii="Arial" w:hAnsi="Arial" w:cs="Arial"/>
                <w:color w:val="000000"/>
                <w:sz w:val="20"/>
                <w:szCs w:val="20"/>
              </w:rPr>
            </w:pPr>
          </w:p>
        </w:tc>
      </w:tr>
      <w:tr w:rsidR="00C1013D" w:rsidTr="00C1013D">
        <w:tc>
          <w:tcPr>
            <w:tcW w:w="827" w:type="dxa"/>
          </w:tcPr>
          <w:p w:rsidR="00C1013D" w:rsidRDefault="00C1013D" w:rsidP="00B977F8">
            <w:pPr>
              <w:pStyle w:val="Tekstpodstawowy21"/>
              <w:spacing w:line="276" w:lineRule="auto"/>
              <w:jc w:val="center"/>
              <w:rPr>
                <w:sz w:val="24"/>
                <w:szCs w:val="24"/>
              </w:rPr>
            </w:pPr>
            <w:r>
              <w:rPr>
                <w:sz w:val="24"/>
                <w:szCs w:val="24"/>
              </w:rPr>
              <w:t>68</w:t>
            </w:r>
          </w:p>
        </w:tc>
        <w:tc>
          <w:tcPr>
            <w:tcW w:w="2854" w:type="dxa"/>
            <w:vAlign w:val="center"/>
          </w:tcPr>
          <w:p w:rsidR="00C1013D" w:rsidRDefault="00C1013D" w:rsidP="00B977F8">
            <w:pPr>
              <w:rPr>
                <w:color w:val="000000"/>
              </w:rPr>
            </w:pPr>
            <w:r>
              <w:rPr>
                <w:color w:val="000000"/>
              </w:rPr>
              <w:t>Toner TK-865M</w:t>
            </w:r>
          </w:p>
        </w:tc>
        <w:tc>
          <w:tcPr>
            <w:tcW w:w="2693" w:type="dxa"/>
          </w:tcPr>
          <w:p w:rsidR="00C1013D" w:rsidRDefault="00C1013D" w:rsidP="00B977F8"/>
        </w:tc>
        <w:tc>
          <w:tcPr>
            <w:tcW w:w="1559" w:type="dxa"/>
            <w:vAlign w:val="center"/>
          </w:tcPr>
          <w:p w:rsidR="00C1013D" w:rsidRDefault="00C1013D" w:rsidP="00B977F8">
            <w:pPr>
              <w:jc w:val="center"/>
              <w:rPr>
                <w:rFonts w:ascii="Arial" w:hAnsi="Arial" w:cs="Arial"/>
                <w:color w:val="000000"/>
                <w:sz w:val="20"/>
                <w:szCs w:val="20"/>
              </w:rPr>
            </w:pPr>
            <w:r>
              <w:rPr>
                <w:rFonts w:ascii="Arial" w:hAnsi="Arial" w:cs="Arial"/>
                <w:color w:val="000000"/>
                <w:sz w:val="20"/>
                <w:szCs w:val="20"/>
              </w:rPr>
              <w:t>2</w:t>
            </w:r>
          </w:p>
        </w:tc>
        <w:tc>
          <w:tcPr>
            <w:tcW w:w="1985" w:type="dxa"/>
          </w:tcPr>
          <w:p w:rsidR="00C1013D" w:rsidRDefault="00C1013D" w:rsidP="00B977F8">
            <w:pPr>
              <w:jc w:val="center"/>
              <w:rPr>
                <w:rFonts w:ascii="Arial" w:hAnsi="Arial" w:cs="Arial"/>
                <w:color w:val="000000"/>
                <w:sz w:val="20"/>
                <w:szCs w:val="20"/>
              </w:rPr>
            </w:pPr>
          </w:p>
        </w:tc>
      </w:tr>
      <w:tr w:rsidR="00C1013D" w:rsidTr="00C1013D">
        <w:tc>
          <w:tcPr>
            <w:tcW w:w="827" w:type="dxa"/>
          </w:tcPr>
          <w:p w:rsidR="00C1013D" w:rsidRDefault="00C1013D" w:rsidP="00B977F8">
            <w:pPr>
              <w:pStyle w:val="Tekstpodstawowy21"/>
              <w:spacing w:line="276" w:lineRule="auto"/>
              <w:jc w:val="center"/>
              <w:rPr>
                <w:sz w:val="24"/>
                <w:szCs w:val="24"/>
              </w:rPr>
            </w:pPr>
            <w:r>
              <w:rPr>
                <w:sz w:val="24"/>
                <w:szCs w:val="24"/>
              </w:rPr>
              <w:t>69</w:t>
            </w:r>
          </w:p>
        </w:tc>
        <w:tc>
          <w:tcPr>
            <w:tcW w:w="2854" w:type="dxa"/>
            <w:vAlign w:val="center"/>
          </w:tcPr>
          <w:p w:rsidR="00C1013D" w:rsidRDefault="00C1013D" w:rsidP="00B977F8">
            <w:pPr>
              <w:rPr>
                <w:color w:val="000000"/>
              </w:rPr>
            </w:pPr>
            <w:r>
              <w:rPr>
                <w:color w:val="000000"/>
              </w:rPr>
              <w:t>Toner TK-865Y</w:t>
            </w:r>
          </w:p>
        </w:tc>
        <w:tc>
          <w:tcPr>
            <w:tcW w:w="2693" w:type="dxa"/>
          </w:tcPr>
          <w:p w:rsidR="00C1013D" w:rsidRDefault="00C1013D" w:rsidP="00B977F8"/>
        </w:tc>
        <w:tc>
          <w:tcPr>
            <w:tcW w:w="1559" w:type="dxa"/>
            <w:vAlign w:val="center"/>
          </w:tcPr>
          <w:p w:rsidR="00C1013D" w:rsidRDefault="00C1013D" w:rsidP="00B977F8">
            <w:pPr>
              <w:jc w:val="center"/>
              <w:rPr>
                <w:rFonts w:ascii="Arial" w:hAnsi="Arial" w:cs="Arial"/>
                <w:color w:val="000000"/>
                <w:sz w:val="20"/>
                <w:szCs w:val="20"/>
              </w:rPr>
            </w:pPr>
            <w:r>
              <w:rPr>
                <w:rFonts w:ascii="Arial" w:hAnsi="Arial" w:cs="Arial"/>
                <w:color w:val="000000"/>
                <w:sz w:val="20"/>
                <w:szCs w:val="20"/>
              </w:rPr>
              <w:t>2</w:t>
            </w:r>
          </w:p>
        </w:tc>
        <w:tc>
          <w:tcPr>
            <w:tcW w:w="1985" w:type="dxa"/>
          </w:tcPr>
          <w:p w:rsidR="00C1013D" w:rsidRDefault="00C1013D" w:rsidP="00B977F8">
            <w:pPr>
              <w:jc w:val="center"/>
              <w:rPr>
                <w:rFonts w:ascii="Arial" w:hAnsi="Arial" w:cs="Arial"/>
                <w:color w:val="000000"/>
                <w:sz w:val="20"/>
                <w:szCs w:val="20"/>
              </w:rPr>
            </w:pPr>
          </w:p>
        </w:tc>
      </w:tr>
      <w:tr w:rsidR="00C1013D" w:rsidTr="00C1013D">
        <w:tc>
          <w:tcPr>
            <w:tcW w:w="827" w:type="dxa"/>
          </w:tcPr>
          <w:p w:rsidR="00C1013D" w:rsidRDefault="00C1013D" w:rsidP="004A5943">
            <w:pPr>
              <w:pStyle w:val="Tekstpodstawowy21"/>
              <w:spacing w:line="276" w:lineRule="auto"/>
              <w:jc w:val="center"/>
              <w:rPr>
                <w:sz w:val="24"/>
                <w:szCs w:val="24"/>
              </w:rPr>
            </w:pPr>
          </w:p>
        </w:tc>
        <w:tc>
          <w:tcPr>
            <w:tcW w:w="2854" w:type="dxa"/>
          </w:tcPr>
          <w:p w:rsidR="00C1013D" w:rsidRDefault="00C1013D" w:rsidP="00A17A76">
            <w:pPr>
              <w:pStyle w:val="Tekstpodstawowy21"/>
              <w:spacing w:line="276" w:lineRule="auto"/>
              <w:jc w:val="left"/>
              <w:rPr>
                <w:b/>
                <w:sz w:val="24"/>
                <w:szCs w:val="24"/>
              </w:rPr>
            </w:pPr>
            <w:r>
              <w:rPr>
                <w:b/>
                <w:sz w:val="24"/>
                <w:szCs w:val="24"/>
              </w:rPr>
              <w:t>Drukarki GESTETNER</w:t>
            </w:r>
          </w:p>
        </w:tc>
        <w:tc>
          <w:tcPr>
            <w:tcW w:w="2693" w:type="dxa"/>
          </w:tcPr>
          <w:p w:rsidR="00C1013D" w:rsidRPr="004A5943" w:rsidRDefault="00C1013D" w:rsidP="00A17A76">
            <w:pPr>
              <w:pStyle w:val="Tekstpodstawowy21"/>
              <w:spacing w:line="276" w:lineRule="auto"/>
              <w:jc w:val="left"/>
              <w:rPr>
                <w:sz w:val="24"/>
                <w:szCs w:val="24"/>
              </w:rPr>
            </w:pPr>
          </w:p>
        </w:tc>
        <w:tc>
          <w:tcPr>
            <w:tcW w:w="1559" w:type="dxa"/>
          </w:tcPr>
          <w:p w:rsidR="00C1013D" w:rsidRPr="004A5943" w:rsidRDefault="00C1013D" w:rsidP="004A5943">
            <w:pPr>
              <w:pStyle w:val="Tekstpodstawowy21"/>
              <w:spacing w:line="276" w:lineRule="auto"/>
              <w:jc w:val="center"/>
              <w:rPr>
                <w:sz w:val="24"/>
                <w:szCs w:val="24"/>
              </w:rPr>
            </w:pPr>
          </w:p>
        </w:tc>
        <w:tc>
          <w:tcPr>
            <w:tcW w:w="1985" w:type="dxa"/>
          </w:tcPr>
          <w:p w:rsidR="00C1013D" w:rsidRPr="004A5943" w:rsidRDefault="00C1013D" w:rsidP="004A5943">
            <w:pPr>
              <w:pStyle w:val="Tekstpodstawowy21"/>
              <w:spacing w:line="276" w:lineRule="auto"/>
              <w:jc w:val="center"/>
              <w:rPr>
                <w:sz w:val="24"/>
                <w:szCs w:val="24"/>
              </w:rPr>
            </w:pPr>
          </w:p>
        </w:tc>
      </w:tr>
      <w:tr w:rsidR="00C1013D" w:rsidTr="00C1013D">
        <w:tc>
          <w:tcPr>
            <w:tcW w:w="827" w:type="dxa"/>
          </w:tcPr>
          <w:p w:rsidR="00C1013D" w:rsidRDefault="00C1013D" w:rsidP="004A5943">
            <w:pPr>
              <w:pStyle w:val="Tekstpodstawowy21"/>
              <w:spacing w:line="276" w:lineRule="auto"/>
              <w:jc w:val="center"/>
              <w:rPr>
                <w:sz w:val="24"/>
                <w:szCs w:val="24"/>
              </w:rPr>
            </w:pPr>
            <w:r>
              <w:rPr>
                <w:sz w:val="24"/>
                <w:szCs w:val="24"/>
              </w:rPr>
              <w:t>70</w:t>
            </w:r>
          </w:p>
        </w:tc>
        <w:tc>
          <w:tcPr>
            <w:tcW w:w="2854" w:type="dxa"/>
          </w:tcPr>
          <w:p w:rsidR="00C1013D" w:rsidRPr="008E5036" w:rsidRDefault="00C1013D" w:rsidP="008E5036">
            <w:pPr>
              <w:rPr>
                <w:color w:val="000000"/>
              </w:rPr>
            </w:pPr>
            <w:r>
              <w:rPr>
                <w:color w:val="000000"/>
              </w:rPr>
              <w:t>Toner 1230D</w:t>
            </w:r>
          </w:p>
        </w:tc>
        <w:tc>
          <w:tcPr>
            <w:tcW w:w="2693" w:type="dxa"/>
          </w:tcPr>
          <w:p w:rsidR="00C1013D" w:rsidRPr="004A5943" w:rsidRDefault="00C1013D" w:rsidP="00A17A76">
            <w:pPr>
              <w:pStyle w:val="Tekstpodstawowy21"/>
              <w:spacing w:line="276" w:lineRule="auto"/>
              <w:jc w:val="left"/>
              <w:rPr>
                <w:sz w:val="24"/>
                <w:szCs w:val="24"/>
              </w:rPr>
            </w:pPr>
          </w:p>
        </w:tc>
        <w:tc>
          <w:tcPr>
            <w:tcW w:w="1559" w:type="dxa"/>
          </w:tcPr>
          <w:p w:rsidR="00C1013D" w:rsidRPr="004A5943" w:rsidRDefault="00C1013D" w:rsidP="004A5943">
            <w:pPr>
              <w:pStyle w:val="Tekstpodstawowy21"/>
              <w:spacing w:line="276" w:lineRule="auto"/>
              <w:jc w:val="center"/>
              <w:rPr>
                <w:sz w:val="24"/>
                <w:szCs w:val="24"/>
              </w:rPr>
            </w:pPr>
            <w:r>
              <w:rPr>
                <w:sz w:val="24"/>
                <w:szCs w:val="24"/>
              </w:rPr>
              <w:t>2</w:t>
            </w:r>
          </w:p>
        </w:tc>
        <w:tc>
          <w:tcPr>
            <w:tcW w:w="1985" w:type="dxa"/>
          </w:tcPr>
          <w:p w:rsidR="00C1013D" w:rsidRDefault="00C1013D" w:rsidP="004A5943">
            <w:pPr>
              <w:pStyle w:val="Tekstpodstawowy21"/>
              <w:spacing w:line="276" w:lineRule="auto"/>
              <w:jc w:val="center"/>
              <w:rPr>
                <w:sz w:val="24"/>
                <w:szCs w:val="24"/>
              </w:rPr>
            </w:pPr>
          </w:p>
        </w:tc>
      </w:tr>
      <w:tr w:rsidR="00C1013D" w:rsidTr="00C1013D">
        <w:tc>
          <w:tcPr>
            <w:tcW w:w="827" w:type="dxa"/>
          </w:tcPr>
          <w:p w:rsidR="00C1013D" w:rsidRDefault="00C1013D" w:rsidP="004A5943">
            <w:pPr>
              <w:pStyle w:val="Tekstpodstawowy21"/>
              <w:spacing w:line="276" w:lineRule="auto"/>
              <w:jc w:val="center"/>
              <w:rPr>
                <w:sz w:val="24"/>
                <w:szCs w:val="24"/>
              </w:rPr>
            </w:pPr>
          </w:p>
        </w:tc>
        <w:tc>
          <w:tcPr>
            <w:tcW w:w="2854" w:type="dxa"/>
          </w:tcPr>
          <w:p w:rsidR="00C1013D" w:rsidRDefault="00C1013D" w:rsidP="00A17A76">
            <w:pPr>
              <w:pStyle w:val="Tekstpodstawowy21"/>
              <w:spacing w:line="276" w:lineRule="auto"/>
              <w:jc w:val="left"/>
              <w:rPr>
                <w:b/>
                <w:sz w:val="24"/>
                <w:szCs w:val="24"/>
              </w:rPr>
            </w:pPr>
            <w:r>
              <w:rPr>
                <w:b/>
                <w:sz w:val="24"/>
                <w:szCs w:val="24"/>
              </w:rPr>
              <w:t>Drukarki/faxy PANASONIC</w:t>
            </w:r>
          </w:p>
        </w:tc>
        <w:tc>
          <w:tcPr>
            <w:tcW w:w="2693" w:type="dxa"/>
          </w:tcPr>
          <w:p w:rsidR="00C1013D" w:rsidRPr="004A5943" w:rsidRDefault="00C1013D" w:rsidP="00A17A76">
            <w:pPr>
              <w:pStyle w:val="Tekstpodstawowy21"/>
              <w:spacing w:line="276" w:lineRule="auto"/>
              <w:jc w:val="left"/>
              <w:rPr>
                <w:sz w:val="24"/>
                <w:szCs w:val="24"/>
              </w:rPr>
            </w:pPr>
          </w:p>
        </w:tc>
        <w:tc>
          <w:tcPr>
            <w:tcW w:w="1559" w:type="dxa"/>
          </w:tcPr>
          <w:p w:rsidR="00C1013D" w:rsidRPr="004A5943" w:rsidRDefault="00C1013D" w:rsidP="004A5943">
            <w:pPr>
              <w:pStyle w:val="Tekstpodstawowy21"/>
              <w:spacing w:line="276" w:lineRule="auto"/>
              <w:jc w:val="center"/>
              <w:rPr>
                <w:sz w:val="24"/>
                <w:szCs w:val="24"/>
              </w:rPr>
            </w:pPr>
          </w:p>
        </w:tc>
        <w:tc>
          <w:tcPr>
            <w:tcW w:w="1985" w:type="dxa"/>
          </w:tcPr>
          <w:p w:rsidR="00C1013D" w:rsidRPr="004A5943" w:rsidRDefault="00C1013D" w:rsidP="004A5943">
            <w:pPr>
              <w:pStyle w:val="Tekstpodstawowy21"/>
              <w:spacing w:line="276" w:lineRule="auto"/>
              <w:jc w:val="center"/>
              <w:rPr>
                <w:sz w:val="24"/>
                <w:szCs w:val="24"/>
              </w:rPr>
            </w:pPr>
          </w:p>
        </w:tc>
      </w:tr>
      <w:tr w:rsidR="00C1013D" w:rsidTr="00C1013D">
        <w:tc>
          <w:tcPr>
            <w:tcW w:w="827" w:type="dxa"/>
          </w:tcPr>
          <w:p w:rsidR="00C1013D" w:rsidRDefault="00C1013D" w:rsidP="00B977F8">
            <w:pPr>
              <w:pStyle w:val="Tekstpodstawowy21"/>
              <w:spacing w:line="276" w:lineRule="auto"/>
              <w:jc w:val="center"/>
              <w:rPr>
                <w:sz w:val="24"/>
                <w:szCs w:val="24"/>
              </w:rPr>
            </w:pPr>
            <w:r>
              <w:rPr>
                <w:sz w:val="24"/>
                <w:szCs w:val="24"/>
              </w:rPr>
              <w:t>71</w:t>
            </w:r>
          </w:p>
        </w:tc>
        <w:tc>
          <w:tcPr>
            <w:tcW w:w="2854" w:type="dxa"/>
            <w:vAlign w:val="bottom"/>
          </w:tcPr>
          <w:p w:rsidR="00C1013D" w:rsidRDefault="00C1013D" w:rsidP="00B977F8">
            <w:pPr>
              <w:rPr>
                <w:rFonts w:ascii="Calibri" w:hAnsi="Calibri" w:cs="Calibri"/>
                <w:color w:val="000000"/>
                <w:sz w:val="22"/>
                <w:szCs w:val="22"/>
              </w:rPr>
            </w:pPr>
            <w:r>
              <w:rPr>
                <w:rFonts w:ascii="Calibri" w:hAnsi="Calibri" w:cs="Calibri"/>
                <w:color w:val="000000"/>
                <w:sz w:val="22"/>
                <w:szCs w:val="22"/>
              </w:rPr>
              <w:t>Toner KX-FA83</w:t>
            </w:r>
          </w:p>
        </w:tc>
        <w:tc>
          <w:tcPr>
            <w:tcW w:w="2693" w:type="dxa"/>
          </w:tcPr>
          <w:p w:rsidR="00C1013D" w:rsidRDefault="00C1013D" w:rsidP="00B977F8"/>
        </w:tc>
        <w:tc>
          <w:tcPr>
            <w:tcW w:w="1559" w:type="dxa"/>
          </w:tcPr>
          <w:p w:rsidR="00C1013D" w:rsidRPr="004A5943" w:rsidRDefault="00C1013D" w:rsidP="00B977F8">
            <w:pPr>
              <w:pStyle w:val="Tekstpodstawowy21"/>
              <w:spacing w:line="276" w:lineRule="auto"/>
              <w:jc w:val="center"/>
              <w:rPr>
                <w:sz w:val="24"/>
                <w:szCs w:val="24"/>
              </w:rPr>
            </w:pPr>
            <w:r>
              <w:rPr>
                <w:sz w:val="24"/>
                <w:szCs w:val="24"/>
              </w:rPr>
              <w:t>1</w:t>
            </w:r>
          </w:p>
        </w:tc>
        <w:tc>
          <w:tcPr>
            <w:tcW w:w="1985" w:type="dxa"/>
          </w:tcPr>
          <w:p w:rsidR="00C1013D" w:rsidRDefault="00C1013D" w:rsidP="00B977F8">
            <w:pPr>
              <w:pStyle w:val="Tekstpodstawowy21"/>
              <w:spacing w:line="276" w:lineRule="auto"/>
              <w:jc w:val="center"/>
              <w:rPr>
                <w:sz w:val="24"/>
                <w:szCs w:val="24"/>
              </w:rPr>
            </w:pPr>
          </w:p>
        </w:tc>
      </w:tr>
      <w:tr w:rsidR="00C1013D" w:rsidTr="00C1013D">
        <w:tc>
          <w:tcPr>
            <w:tcW w:w="827" w:type="dxa"/>
          </w:tcPr>
          <w:p w:rsidR="00C1013D" w:rsidRDefault="00C1013D" w:rsidP="00B977F8">
            <w:pPr>
              <w:pStyle w:val="Tekstpodstawowy21"/>
              <w:spacing w:line="276" w:lineRule="auto"/>
              <w:jc w:val="center"/>
              <w:rPr>
                <w:sz w:val="24"/>
                <w:szCs w:val="24"/>
              </w:rPr>
            </w:pPr>
            <w:r>
              <w:rPr>
                <w:sz w:val="24"/>
                <w:szCs w:val="24"/>
              </w:rPr>
              <w:t>72</w:t>
            </w:r>
          </w:p>
        </w:tc>
        <w:tc>
          <w:tcPr>
            <w:tcW w:w="2854" w:type="dxa"/>
            <w:vAlign w:val="bottom"/>
          </w:tcPr>
          <w:p w:rsidR="00C1013D" w:rsidRDefault="00C1013D" w:rsidP="00B977F8">
            <w:pPr>
              <w:rPr>
                <w:rFonts w:ascii="Calibri" w:hAnsi="Calibri" w:cs="Calibri"/>
                <w:color w:val="000000"/>
                <w:sz w:val="22"/>
                <w:szCs w:val="22"/>
              </w:rPr>
            </w:pPr>
            <w:r>
              <w:rPr>
                <w:rFonts w:ascii="Calibri" w:hAnsi="Calibri" w:cs="Calibri"/>
                <w:color w:val="000000"/>
                <w:sz w:val="22"/>
                <w:szCs w:val="22"/>
              </w:rPr>
              <w:t>Bęben KX-FA84</w:t>
            </w:r>
          </w:p>
        </w:tc>
        <w:tc>
          <w:tcPr>
            <w:tcW w:w="2693" w:type="dxa"/>
          </w:tcPr>
          <w:p w:rsidR="00C1013D" w:rsidRDefault="00C1013D" w:rsidP="00B977F8"/>
        </w:tc>
        <w:tc>
          <w:tcPr>
            <w:tcW w:w="1559" w:type="dxa"/>
          </w:tcPr>
          <w:p w:rsidR="00C1013D" w:rsidRPr="004A5943" w:rsidRDefault="00C1013D" w:rsidP="00B977F8">
            <w:pPr>
              <w:pStyle w:val="Tekstpodstawowy21"/>
              <w:spacing w:line="276" w:lineRule="auto"/>
              <w:jc w:val="center"/>
              <w:rPr>
                <w:sz w:val="24"/>
                <w:szCs w:val="24"/>
              </w:rPr>
            </w:pPr>
            <w:r>
              <w:rPr>
                <w:sz w:val="24"/>
                <w:szCs w:val="24"/>
              </w:rPr>
              <w:t>1</w:t>
            </w:r>
          </w:p>
        </w:tc>
        <w:tc>
          <w:tcPr>
            <w:tcW w:w="1985" w:type="dxa"/>
          </w:tcPr>
          <w:p w:rsidR="00C1013D" w:rsidRDefault="00C1013D" w:rsidP="00B977F8">
            <w:pPr>
              <w:pStyle w:val="Tekstpodstawowy21"/>
              <w:spacing w:line="276" w:lineRule="auto"/>
              <w:jc w:val="center"/>
              <w:rPr>
                <w:sz w:val="24"/>
                <w:szCs w:val="24"/>
              </w:rPr>
            </w:pPr>
          </w:p>
        </w:tc>
      </w:tr>
      <w:tr w:rsidR="00C1013D" w:rsidTr="00C1013D">
        <w:tc>
          <w:tcPr>
            <w:tcW w:w="827" w:type="dxa"/>
          </w:tcPr>
          <w:p w:rsidR="00C1013D" w:rsidRDefault="00C1013D" w:rsidP="00B977F8">
            <w:pPr>
              <w:pStyle w:val="Tekstpodstawowy21"/>
              <w:spacing w:line="276" w:lineRule="auto"/>
              <w:jc w:val="center"/>
              <w:rPr>
                <w:sz w:val="24"/>
                <w:szCs w:val="24"/>
              </w:rPr>
            </w:pPr>
            <w:r>
              <w:rPr>
                <w:sz w:val="24"/>
                <w:szCs w:val="24"/>
              </w:rPr>
              <w:t>73</w:t>
            </w:r>
          </w:p>
        </w:tc>
        <w:tc>
          <w:tcPr>
            <w:tcW w:w="2854" w:type="dxa"/>
            <w:vAlign w:val="bottom"/>
          </w:tcPr>
          <w:p w:rsidR="00C1013D" w:rsidRDefault="00C1013D" w:rsidP="00B977F8">
            <w:pPr>
              <w:rPr>
                <w:rFonts w:ascii="Calibri" w:hAnsi="Calibri" w:cs="Calibri"/>
                <w:color w:val="000000"/>
                <w:sz w:val="22"/>
                <w:szCs w:val="22"/>
              </w:rPr>
            </w:pPr>
            <w:r>
              <w:rPr>
                <w:rFonts w:ascii="Calibri" w:hAnsi="Calibri" w:cs="Calibri"/>
                <w:color w:val="000000"/>
                <w:sz w:val="22"/>
                <w:szCs w:val="22"/>
              </w:rPr>
              <w:t>Toner UG 3221 6k</w:t>
            </w:r>
          </w:p>
        </w:tc>
        <w:tc>
          <w:tcPr>
            <w:tcW w:w="2693" w:type="dxa"/>
          </w:tcPr>
          <w:p w:rsidR="00C1013D" w:rsidRDefault="00C1013D" w:rsidP="00B977F8"/>
        </w:tc>
        <w:tc>
          <w:tcPr>
            <w:tcW w:w="1559" w:type="dxa"/>
          </w:tcPr>
          <w:p w:rsidR="00C1013D" w:rsidRPr="004A5943" w:rsidRDefault="00C1013D" w:rsidP="00B977F8">
            <w:pPr>
              <w:pStyle w:val="Tekstpodstawowy21"/>
              <w:spacing w:line="276" w:lineRule="auto"/>
              <w:jc w:val="center"/>
              <w:rPr>
                <w:sz w:val="24"/>
                <w:szCs w:val="24"/>
              </w:rPr>
            </w:pPr>
            <w:r>
              <w:rPr>
                <w:sz w:val="24"/>
                <w:szCs w:val="24"/>
              </w:rPr>
              <w:t>1</w:t>
            </w:r>
          </w:p>
        </w:tc>
        <w:tc>
          <w:tcPr>
            <w:tcW w:w="1985" w:type="dxa"/>
          </w:tcPr>
          <w:p w:rsidR="00C1013D" w:rsidRDefault="00C1013D" w:rsidP="00B977F8">
            <w:pPr>
              <w:pStyle w:val="Tekstpodstawowy21"/>
              <w:spacing w:line="276" w:lineRule="auto"/>
              <w:jc w:val="center"/>
              <w:rPr>
                <w:sz w:val="24"/>
                <w:szCs w:val="24"/>
              </w:rPr>
            </w:pPr>
          </w:p>
        </w:tc>
      </w:tr>
      <w:tr w:rsidR="00C1013D" w:rsidTr="00C1013D">
        <w:tc>
          <w:tcPr>
            <w:tcW w:w="827" w:type="dxa"/>
          </w:tcPr>
          <w:p w:rsidR="00C1013D" w:rsidRDefault="00C1013D" w:rsidP="00B977F8">
            <w:pPr>
              <w:pStyle w:val="Tekstpodstawowy21"/>
              <w:spacing w:line="276" w:lineRule="auto"/>
              <w:jc w:val="center"/>
              <w:rPr>
                <w:sz w:val="24"/>
                <w:szCs w:val="24"/>
              </w:rPr>
            </w:pPr>
            <w:r>
              <w:rPr>
                <w:sz w:val="24"/>
                <w:szCs w:val="24"/>
              </w:rPr>
              <w:t>74</w:t>
            </w:r>
          </w:p>
        </w:tc>
        <w:tc>
          <w:tcPr>
            <w:tcW w:w="2854" w:type="dxa"/>
            <w:vAlign w:val="bottom"/>
          </w:tcPr>
          <w:p w:rsidR="00C1013D" w:rsidRDefault="00C1013D" w:rsidP="00B977F8">
            <w:pPr>
              <w:rPr>
                <w:rFonts w:ascii="Calibri" w:hAnsi="Calibri" w:cs="Calibri"/>
                <w:color w:val="000000"/>
                <w:sz w:val="22"/>
                <w:szCs w:val="22"/>
              </w:rPr>
            </w:pPr>
            <w:r>
              <w:rPr>
                <w:rFonts w:ascii="Calibri" w:hAnsi="Calibri" w:cs="Calibri"/>
                <w:color w:val="000000"/>
                <w:sz w:val="22"/>
                <w:szCs w:val="22"/>
              </w:rPr>
              <w:t>Bęben UG 3220</w:t>
            </w:r>
          </w:p>
        </w:tc>
        <w:tc>
          <w:tcPr>
            <w:tcW w:w="2693" w:type="dxa"/>
          </w:tcPr>
          <w:p w:rsidR="00C1013D" w:rsidRDefault="00C1013D" w:rsidP="00B977F8"/>
        </w:tc>
        <w:tc>
          <w:tcPr>
            <w:tcW w:w="1559" w:type="dxa"/>
          </w:tcPr>
          <w:p w:rsidR="00C1013D" w:rsidRPr="004A5943" w:rsidRDefault="00C1013D" w:rsidP="00B977F8">
            <w:pPr>
              <w:pStyle w:val="Tekstpodstawowy21"/>
              <w:spacing w:line="276" w:lineRule="auto"/>
              <w:jc w:val="center"/>
              <w:rPr>
                <w:sz w:val="24"/>
                <w:szCs w:val="24"/>
              </w:rPr>
            </w:pPr>
            <w:r>
              <w:rPr>
                <w:sz w:val="24"/>
                <w:szCs w:val="24"/>
              </w:rPr>
              <w:t>1</w:t>
            </w:r>
          </w:p>
        </w:tc>
        <w:tc>
          <w:tcPr>
            <w:tcW w:w="1985" w:type="dxa"/>
          </w:tcPr>
          <w:p w:rsidR="00C1013D" w:rsidRDefault="00C1013D" w:rsidP="00B977F8">
            <w:pPr>
              <w:pStyle w:val="Tekstpodstawowy21"/>
              <w:spacing w:line="276" w:lineRule="auto"/>
              <w:jc w:val="center"/>
              <w:rPr>
                <w:sz w:val="24"/>
                <w:szCs w:val="24"/>
              </w:rPr>
            </w:pPr>
          </w:p>
        </w:tc>
      </w:tr>
      <w:tr w:rsidR="00C1013D" w:rsidTr="00C1013D">
        <w:tc>
          <w:tcPr>
            <w:tcW w:w="827" w:type="dxa"/>
          </w:tcPr>
          <w:p w:rsidR="00C1013D" w:rsidRDefault="00C1013D" w:rsidP="00B977F8">
            <w:pPr>
              <w:pStyle w:val="Tekstpodstawowy21"/>
              <w:spacing w:line="276" w:lineRule="auto"/>
              <w:jc w:val="center"/>
              <w:rPr>
                <w:sz w:val="24"/>
                <w:szCs w:val="24"/>
              </w:rPr>
            </w:pPr>
            <w:r>
              <w:rPr>
                <w:sz w:val="24"/>
                <w:szCs w:val="24"/>
              </w:rPr>
              <w:t>75</w:t>
            </w:r>
          </w:p>
        </w:tc>
        <w:tc>
          <w:tcPr>
            <w:tcW w:w="2854" w:type="dxa"/>
            <w:vAlign w:val="bottom"/>
          </w:tcPr>
          <w:p w:rsidR="00C1013D" w:rsidRDefault="00C1013D" w:rsidP="00B977F8">
            <w:pPr>
              <w:rPr>
                <w:rFonts w:ascii="Calibri" w:hAnsi="Calibri" w:cs="Calibri"/>
                <w:color w:val="000000"/>
                <w:sz w:val="22"/>
                <w:szCs w:val="22"/>
              </w:rPr>
            </w:pPr>
            <w:r>
              <w:rPr>
                <w:rFonts w:ascii="Calibri" w:hAnsi="Calibri" w:cs="Calibri"/>
                <w:color w:val="000000"/>
                <w:sz w:val="22"/>
                <w:szCs w:val="22"/>
              </w:rPr>
              <w:t>Toner KX-FA85</w:t>
            </w:r>
          </w:p>
        </w:tc>
        <w:tc>
          <w:tcPr>
            <w:tcW w:w="2693" w:type="dxa"/>
          </w:tcPr>
          <w:p w:rsidR="00C1013D" w:rsidRDefault="00C1013D" w:rsidP="00B977F8"/>
        </w:tc>
        <w:tc>
          <w:tcPr>
            <w:tcW w:w="1559" w:type="dxa"/>
          </w:tcPr>
          <w:p w:rsidR="00C1013D" w:rsidRPr="004A5943" w:rsidRDefault="00C1013D" w:rsidP="00B977F8">
            <w:pPr>
              <w:pStyle w:val="Tekstpodstawowy21"/>
              <w:spacing w:line="276" w:lineRule="auto"/>
              <w:jc w:val="center"/>
              <w:rPr>
                <w:sz w:val="24"/>
                <w:szCs w:val="24"/>
              </w:rPr>
            </w:pPr>
            <w:r>
              <w:rPr>
                <w:sz w:val="24"/>
                <w:szCs w:val="24"/>
              </w:rPr>
              <w:t>1</w:t>
            </w:r>
          </w:p>
        </w:tc>
        <w:tc>
          <w:tcPr>
            <w:tcW w:w="1985" w:type="dxa"/>
          </w:tcPr>
          <w:p w:rsidR="00C1013D" w:rsidRDefault="00C1013D" w:rsidP="00B977F8">
            <w:pPr>
              <w:pStyle w:val="Tekstpodstawowy21"/>
              <w:spacing w:line="276" w:lineRule="auto"/>
              <w:jc w:val="center"/>
              <w:rPr>
                <w:sz w:val="24"/>
                <w:szCs w:val="24"/>
              </w:rPr>
            </w:pPr>
          </w:p>
        </w:tc>
      </w:tr>
      <w:tr w:rsidR="00C1013D" w:rsidTr="00C1013D">
        <w:tc>
          <w:tcPr>
            <w:tcW w:w="827" w:type="dxa"/>
          </w:tcPr>
          <w:p w:rsidR="00C1013D" w:rsidRDefault="00C1013D" w:rsidP="00B977F8">
            <w:pPr>
              <w:pStyle w:val="Tekstpodstawowy21"/>
              <w:spacing w:line="276" w:lineRule="auto"/>
              <w:jc w:val="center"/>
              <w:rPr>
                <w:sz w:val="24"/>
                <w:szCs w:val="24"/>
              </w:rPr>
            </w:pPr>
            <w:r>
              <w:rPr>
                <w:sz w:val="24"/>
                <w:szCs w:val="24"/>
              </w:rPr>
              <w:t>76</w:t>
            </w:r>
          </w:p>
        </w:tc>
        <w:tc>
          <w:tcPr>
            <w:tcW w:w="2854" w:type="dxa"/>
            <w:vAlign w:val="bottom"/>
          </w:tcPr>
          <w:p w:rsidR="00C1013D" w:rsidRDefault="00C1013D" w:rsidP="00B977F8">
            <w:pPr>
              <w:rPr>
                <w:rFonts w:ascii="Calibri" w:hAnsi="Calibri" w:cs="Calibri"/>
                <w:color w:val="000000"/>
                <w:sz w:val="22"/>
                <w:szCs w:val="22"/>
              </w:rPr>
            </w:pPr>
            <w:r>
              <w:rPr>
                <w:rFonts w:ascii="Calibri" w:hAnsi="Calibri" w:cs="Calibri"/>
                <w:color w:val="000000"/>
                <w:sz w:val="22"/>
                <w:szCs w:val="22"/>
              </w:rPr>
              <w:t>Bęben KX-FA86</w:t>
            </w:r>
          </w:p>
        </w:tc>
        <w:tc>
          <w:tcPr>
            <w:tcW w:w="2693" w:type="dxa"/>
          </w:tcPr>
          <w:p w:rsidR="00C1013D" w:rsidRDefault="00C1013D" w:rsidP="00B977F8"/>
        </w:tc>
        <w:tc>
          <w:tcPr>
            <w:tcW w:w="1559" w:type="dxa"/>
          </w:tcPr>
          <w:p w:rsidR="00C1013D" w:rsidRPr="004A5943" w:rsidRDefault="00C1013D" w:rsidP="00B977F8">
            <w:pPr>
              <w:pStyle w:val="Tekstpodstawowy21"/>
              <w:spacing w:line="276" w:lineRule="auto"/>
              <w:jc w:val="center"/>
              <w:rPr>
                <w:sz w:val="24"/>
                <w:szCs w:val="24"/>
              </w:rPr>
            </w:pPr>
            <w:r>
              <w:rPr>
                <w:sz w:val="24"/>
                <w:szCs w:val="24"/>
              </w:rPr>
              <w:t>1</w:t>
            </w:r>
          </w:p>
        </w:tc>
        <w:tc>
          <w:tcPr>
            <w:tcW w:w="1985" w:type="dxa"/>
          </w:tcPr>
          <w:p w:rsidR="00C1013D" w:rsidRDefault="00C1013D" w:rsidP="00B977F8">
            <w:pPr>
              <w:pStyle w:val="Tekstpodstawowy21"/>
              <w:spacing w:line="276" w:lineRule="auto"/>
              <w:jc w:val="center"/>
              <w:rPr>
                <w:sz w:val="24"/>
                <w:szCs w:val="24"/>
              </w:rPr>
            </w:pPr>
          </w:p>
        </w:tc>
      </w:tr>
      <w:tr w:rsidR="00C1013D" w:rsidTr="00C1013D">
        <w:tc>
          <w:tcPr>
            <w:tcW w:w="827" w:type="dxa"/>
          </w:tcPr>
          <w:p w:rsidR="00C1013D" w:rsidRDefault="00C1013D" w:rsidP="00B977F8">
            <w:pPr>
              <w:pStyle w:val="Tekstpodstawowy21"/>
              <w:spacing w:line="276" w:lineRule="auto"/>
              <w:jc w:val="center"/>
              <w:rPr>
                <w:sz w:val="24"/>
                <w:szCs w:val="24"/>
              </w:rPr>
            </w:pPr>
            <w:r>
              <w:rPr>
                <w:sz w:val="24"/>
                <w:szCs w:val="24"/>
              </w:rPr>
              <w:t>77</w:t>
            </w:r>
          </w:p>
        </w:tc>
        <w:tc>
          <w:tcPr>
            <w:tcW w:w="2854" w:type="dxa"/>
            <w:vAlign w:val="bottom"/>
          </w:tcPr>
          <w:p w:rsidR="00C1013D" w:rsidRDefault="00C1013D" w:rsidP="00B977F8">
            <w:pPr>
              <w:rPr>
                <w:rFonts w:ascii="Calibri" w:hAnsi="Calibri" w:cs="Calibri"/>
                <w:color w:val="000000"/>
                <w:sz w:val="22"/>
                <w:szCs w:val="22"/>
              </w:rPr>
            </w:pPr>
            <w:r>
              <w:rPr>
                <w:rFonts w:ascii="Calibri" w:hAnsi="Calibri" w:cs="Calibri"/>
                <w:color w:val="000000"/>
                <w:sz w:val="22"/>
                <w:szCs w:val="22"/>
              </w:rPr>
              <w:t>Bęben KX-FAD412</w:t>
            </w:r>
          </w:p>
        </w:tc>
        <w:tc>
          <w:tcPr>
            <w:tcW w:w="2693" w:type="dxa"/>
          </w:tcPr>
          <w:p w:rsidR="00C1013D" w:rsidRDefault="00C1013D" w:rsidP="00B977F8"/>
        </w:tc>
        <w:tc>
          <w:tcPr>
            <w:tcW w:w="1559" w:type="dxa"/>
          </w:tcPr>
          <w:p w:rsidR="00C1013D" w:rsidRPr="004A5943" w:rsidRDefault="00C1013D" w:rsidP="00B977F8">
            <w:pPr>
              <w:pStyle w:val="Tekstpodstawowy21"/>
              <w:spacing w:line="276" w:lineRule="auto"/>
              <w:jc w:val="center"/>
              <w:rPr>
                <w:sz w:val="24"/>
                <w:szCs w:val="24"/>
              </w:rPr>
            </w:pPr>
            <w:r>
              <w:rPr>
                <w:sz w:val="24"/>
                <w:szCs w:val="24"/>
              </w:rPr>
              <w:t>1</w:t>
            </w:r>
          </w:p>
        </w:tc>
        <w:tc>
          <w:tcPr>
            <w:tcW w:w="1985" w:type="dxa"/>
          </w:tcPr>
          <w:p w:rsidR="00C1013D" w:rsidRDefault="00C1013D" w:rsidP="00B977F8">
            <w:pPr>
              <w:pStyle w:val="Tekstpodstawowy21"/>
              <w:spacing w:line="276" w:lineRule="auto"/>
              <w:jc w:val="center"/>
              <w:rPr>
                <w:sz w:val="24"/>
                <w:szCs w:val="24"/>
              </w:rPr>
            </w:pPr>
          </w:p>
        </w:tc>
      </w:tr>
      <w:tr w:rsidR="00C1013D" w:rsidTr="00C1013D">
        <w:tc>
          <w:tcPr>
            <w:tcW w:w="827" w:type="dxa"/>
          </w:tcPr>
          <w:p w:rsidR="00C1013D" w:rsidRDefault="00C1013D" w:rsidP="00B977F8">
            <w:pPr>
              <w:pStyle w:val="Tekstpodstawowy21"/>
              <w:spacing w:line="276" w:lineRule="auto"/>
              <w:jc w:val="center"/>
              <w:rPr>
                <w:sz w:val="24"/>
                <w:szCs w:val="24"/>
              </w:rPr>
            </w:pPr>
            <w:r>
              <w:rPr>
                <w:sz w:val="24"/>
                <w:szCs w:val="24"/>
              </w:rPr>
              <w:t>78</w:t>
            </w:r>
          </w:p>
        </w:tc>
        <w:tc>
          <w:tcPr>
            <w:tcW w:w="2854" w:type="dxa"/>
            <w:vAlign w:val="bottom"/>
          </w:tcPr>
          <w:p w:rsidR="00C1013D" w:rsidRDefault="00C1013D" w:rsidP="00B977F8">
            <w:pPr>
              <w:rPr>
                <w:rFonts w:ascii="Calibri" w:hAnsi="Calibri" w:cs="Calibri"/>
                <w:color w:val="000000"/>
                <w:sz w:val="22"/>
                <w:szCs w:val="22"/>
              </w:rPr>
            </w:pPr>
            <w:r>
              <w:rPr>
                <w:rFonts w:ascii="Calibri" w:hAnsi="Calibri" w:cs="Calibri"/>
                <w:color w:val="000000"/>
                <w:sz w:val="22"/>
                <w:szCs w:val="22"/>
              </w:rPr>
              <w:t>Toner KX-FAT411</w:t>
            </w:r>
          </w:p>
        </w:tc>
        <w:tc>
          <w:tcPr>
            <w:tcW w:w="2693" w:type="dxa"/>
          </w:tcPr>
          <w:p w:rsidR="00C1013D" w:rsidRDefault="00C1013D" w:rsidP="00B977F8"/>
        </w:tc>
        <w:tc>
          <w:tcPr>
            <w:tcW w:w="1559" w:type="dxa"/>
          </w:tcPr>
          <w:p w:rsidR="00C1013D" w:rsidRPr="004A5943" w:rsidRDefault="00C1013D" w:rsidP="00B977F8">
            <w:pPr>
              <w:pStyle w:val="Tekstpodstawowy21"/>
              <w:spacing w:line="276" w:lineRule="auto"/>
              <w:jc w:val="center"/>
              <w:rPr>
                <w:sz w:val="24"/>
                <w:szCs w:val="24"/>
              </w:rPr>
            </w:pPr>
            <w:r>
              <w:rPr>
                <w:sz w:val="24"/>
                <w:szCs w:val="24"/>
              </w:rPr>
              <w:t>1</w:t>
            </w:r>
          </w:p>
        </w:tc>
        <w:tc>
          <w:tcPr>
            <w:tcW w:w="1985" w:type="dxa"/>
          </w:tcPr>
          <w:p w:rsidR="00C1013D" w:rsidRDefault="00C1013D" w:rsidP="00B977F8">
            <w:pPr>
              <w:pStyle w:val="Tekstpodstawowy21"/>
              <w:spacing w:line="276" w:lineRule="auto"/>
              <w:jc w:val="center"/>
              <w:rPr>
                <w:sz w:val="24"/>
                <w:szCs w:val="24"/>
              </w:rPr>
            </w:pPr>
          </w:p>
        </w:tc>
      </w:tr>
      <w:tr w:rsidR="00C1013D" w:rsidTr="00C1013D">
        <w:tc>
          <w:tcPr>
            <w:tcW w:w="827" w:type="dxa"/>
          </w:tcPr>
          <w:p w:rsidR="00C1013D" w:rsidRDefault="00C1013D" w:rsidP="00B977F8">
            <w:pPr>
              <w:pStyle w:val="Tekstpodstawowy21"/>
              <w:spacing w:line="276" w:lineRule="auto"/>
              <w:jc w:val="center"/>
              <w:rPr>
                <w:sz w:val="24"/>
                <w:szCs w:val="24"/>
              </w:rPr>
            </w:pPr>
            <w:r>
              <w:rPr>
                <w:sz w:val="24"/>
                <w:szCs w:val="24"/>
              </w:rPr>
              <w:t>79</w:t>
            </w:r>
          </w:p>
        </w:tc>
        <w:tc>
          <w:tcPr>
            <w:tcW w:w="2854" w:type="dxa"/>
            <w:vAlign w:val="bottom"/>
          </w:tcPr>
          <w:p w:rsidR="00C1013D" w:rsidRDefault="00C1013D" w:rsidP="00B977F8">
            <w:pPr>
              <w:rPr>
                <w:rFonts w:ascii="Calibri" w:hAnsi="Calibri" w:cs="Calibri"/>
                <w:color w:val="000000"/>
                <w:sz w:val="22"/>
                <w:szCs w:val="22"/>
              </w:rPr>
            </w:pPr>
            <w:r>
              <w:rPr>
                <w:rFonts w:ascii="Calibri" w:hAnsi="Calibri" w:cs="Calibri"/>
                <w:color w:val="000000"/>
                <w:sz w:val="22"/>
                <w:szCs w:val="22"/>
              </w:rPr>
              <w:t>Toner KX-FAT472X</w:t>
            </w:r>
          </w:p>
        </w:tc>
        <w:tc>
          <w:tcPr>
            <w:tcW w:w="2693" w:type="dxa"/>
          </w:tcPr>
          <w:p w:rsidR="00C1013D" w:rsidRDefault="00C1013D" w:rsidP="00B977F8"/>
        </w:tc>
        <w:tc>
          <w:tcPr>
            <w:tcW w:w="1559" w:type="dxa"/>
          </w:tcPr>
          <w:p w:rsidR="00C1013D" w:rsidRPr="004A5943" w:rsidRDefault="00C1013D" w:rsidP="00B977F8">
            <w:pPr>
              <w:pStyle w:val="Tekstpodstawowy21"/>
              <w:spacing w:line="276" w:lineRule="auto"/>
              <w:jc w:val="center"/>
              <w:rPr>
                <w:sz w:val="24"/>
                <w:szCs w:val="24"/>
              </w:rPr>
            </w:pPr>
            <w:r>
              <w:rPr>
                <w:sz w:val="24"/>
                <w:szCs w:val="24"/>
              </w:rPr>
              <w:t>2</w:t>
            </w:r>
          </w:p>
        </w:tc>
        <w:tc>
          <w:tcPr>
            <w:tcW w:w="1985" w:type="dxa"/>
          </w:tcPr>
          <w:p w:rsidR="00C1013D" w:rsidRDefault="00C1013D" w:rsidP="00B977F8">
            <w:pPr>
              <w:pStyle w:val="Tekstpodstawowy21"/>
              <w:spacing w:line="276" w:lineRule="auto"/>
              <w:jc w:val="center"/>
              <w:rPr>
                <w:sz w:val="24"/>
                <w:szCs w:val="24"/>
              </w:rPr>
            </w:pPr>
          </w:p>
        </w:tc>
      </w:tr>
      <w:tr w:rsidR="00C1013D" w:rsidTr="00C1013D">
        <w:tc>
          <w:tcPr>
            <w:tcW w:w="827" w:type="dxa"/>
          </w:tcPr>
          <w:p w:rsidR="00C1013D" w:rsidRDefault="00C1013D" w:rsidP="00B977F8">
            <w:pPr>
              <w:pStyle w:val="Tekstpodstawowy21"/>
              <w:spacing w:line="276" w:lineRule="auto"/>
              <w:jc w:val="center"/>
              <w:rPr>
                <w:sz w:val="24"/>
                <w:szCs w:val="24"/>
              </w:rPr>
            </w:pPr>
            <w:r>
              <w:rPr>
                <w:sz w:val="24"/>
                <w:szCs w:val="24"/>
              </w:rPr>
              <w:t>80</w:t>
            </w:r>
          </w:p>
        </w:tc>
        <w:tc>
          <w:tcPr>
            <w:tcW w:w="2854" w:type="dxa"/>
            <w:vAlign w:val="bottom"/>
          </w:tcPr>
          <w:p w:rsidR="00C1013D" w:rsidRDefault="00C1013D" w:rsidP="00B977F8">
            <w:pPr>
              <w:rPr>
                <w:rFonts w:ascii="Calibri" w:hAnsi="Calibri" w:cs="Calibri"/>
                <w:color w:val="000000"/>
                <w:sz w:val="22"/>
                <w:szCs w:val="22"/>
              </w:rPr>
            </w:pPr>
            <w:r>
              <w:rPr>
                <w:rFonts w:ascii="Calibri" w:hAnsi="Calibri" w:cs="Calibri"/>
                <w:color w:val="000000"/>
                <w:sz w:val="22"/>
                <w:szCs w:val="22"/>
              </w:rPr>
              <w:t>Bęben KX-FAT473X</w:t>
            </w:r>
          </w:p>
        </w:tc>
        <w:tc>
          <w:tcPr>
            <w:tcW w:w="2693" w:type="dxa"/>
          </w:tcPr>
          <w:p w:rsidR="00C1013D" w:rsidRDefault="00C1013D" w:rsidP="00B977F8"/>
        </w:tc>
        <w:tc>
          <w:tcPr>
            <w:tcW w:w="1559" w:type="dxa"/>
          </w:tcPr>
          <w:p w:rsidR="00C1013D" w:rsidRPr="004A5943" w:rsidRDefault="00C1013D" w:rsidP="00B977F8">
            <w:pPr>
              <w:pStyle w:val="Tekstpodstawowy21"/>
              <w:spacing w:line="276" w:lineRule="auto"/>
              <w:jc w:val="center"/>
              <w:rPr>
                <w:sz w:val="24"/>
                <w:szCs w:val="24"/>
              </w:rPr>
            </w:pPr>
            <w:r>
              <w:rPr>
                <w:sz w:val="24"/>
                <w:szCs w:val="24"/>
              </w:rPr>
              <w:t>1</w:t>
            </w:r>
          </w:p>
        </w:tc>
        <w:tc>
          <w:tcPr>
            <w:tcW w:w="1985" w:type="dxa"/>
          </w:tcPr>
          <w:p w:rsidR="00C1013D" w:rsidRDefault="00C1013D" w:rsidP="00B977F8">
            <w:pPr>
              <w:pStyle w:val="Tekstpodstawowy21"/>
              <w:spacing w:line="276" w:lineRule="auto"/>
              <w:jc w:val="center"/>
              <w:rPr>
                <w:sz w:val="24"/>
                <w:szCs w:val="24"/>
              </w:rPr>
            </w:pPr>
          </w:p>
        </w:tc>
      </w:tr>
    </w:tbl>
    <w:p w:rsidR="00A17A76" w:rsidRPr="00A17A76" w:rsidRDefault="00A17A76" w:rsidP="00A17A76">
      <w:pPr>
        <w:pStyle w:val="Tekstpodstawowy21"/>
        <w:spacing w:line="276" w:lineRule="auto"/>
        <w:ind w:firstLine="708"/>
        <w:jc w:val="left"/>
        <w:rPr>
          <w:b/>
          <w:sz w:val="24"/>
          <w:szCs w:val="24"/>
        </w:rPr>
      </w:pPr>
    </w:p>
    <w:sectPr w:rsidR="00A17A76" w:rsidRPr="00A17A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B64"/>
    <w:multiLevelType w:val="hybridMultilevel"/>
    <w:tmpl w:val="56928D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72317B"/>
    <w:multiLevelType w:val="hybridMultilevel"/>
    <w:tmpl w:val="C9066536"/>
    <w:lvl w:ilvl="0" w:tplc="4F549DEE">
      <w:start w:val="1"/>
      <w:numFmt w:val="decimal"/>
      <w:lvlText w:val="%1."/>
      <w:lvlJc w:val="left"/>
      <w:pPr>
        <w:tabs>
          <w:tab w:val="num" w:pos="360"/>
        </w:tabs>
        <w:ind w:left="360" w:hanging="360"/>
      </w:pPr>
      <w:rPr>
        <w:rFonts w:ascii="Arial" w:hAnsi="Arial" w:cs="Arial" w:hint="default"/>
        <w:sz w:val="22"/>
        <w:szCs w:val="22"/>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03BD10CD"/>
    <w:multiLevelType w:val="hybridMultilevel"/>
    <w:tmpl w:val="5636D3EA"/>
    <w:lvl w:ilvl="0" w:tplc="B364AD46">
      <w:start w:val="1"/>
      <w:numFmt w:val="decimal"/>
      <w:lvlText w:val="%1."/>
      <w:lvlJc w:val="left"/>
      <w:pPr>
        <w:tabs>
          <w:tab w:val="num" w:pos="495"/>
        </w:tabs>
        <w:ind w:left="495" w:hanging="495"/>
      </w:pPr>
      <w:rPr>
        <w:rFonts w:cs="Times New Roman" w:hint="default"/>
      </w:rPr>
    </w:lvl>
    <w:lvl w:ilvl="1" w:tplc="2DE2C51A">
      <w:start w:val="1"/>
      <w:numFmt w:val="decimal"/>
      <w:lvlText w:val="%2."/>
      <w:lvlJc w:val="left"/>
      <w:pPr>
        <w:tabs>
          <w:tab w:val="num" w:pos="360"/>
        </w:tabs>
        <w:ind w:left="360" w:hanging="360"/>
      </w:pPr>
      <w:rPr>
        <w:rFonts w:cs="Times New Roman" w:hint="default"/>
      </w:rPr>
    </w:lvl>
    <w:lvl w:ilvl="2" w:tplc="04150001">
      <w:start w:val="1"/>
      <w:numFmt w:val="bullet"/>
      <w:lvlText w:val=""/>
      <w:lvlJc w:val="left"/>
      <w:pPr>
        <w:tabs>
          <w:tab w:val="num" w:pos="2340"/>
        </w:tabs>
        <w:ind w:left="2340" w:hanging="360"/>
      </w:pPr>
      <w:rPr>
        <w:rFonts w:ascii="Symbol" w:hAnsi="Symbol" w:hint="default"/>
        <w:spacing w:val="0"/>
        <w:position w:val="0"/>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0A4BC5"/>
    <w:multiLevelType w:val="hybridMultilevel"/>
    <w:tmpl w:val="57DABA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917459"/>
    <w:multiLevelType w:val="hybridMultilevel"/>
    <w:tmpl w:val="B4E40734"/>
    <w:lvl w:ilvl="0" w:tplc="A57643F2">
      <w:start w:val="5"/>
      <w:numFmt w:val="decimal"/>
      <w:lvlText w:val="%1."/>
      <w:lvlJc w:val="left"/>
      <w:pPr>
        <w:tabs>
          <w:tab w:val="num" w:pos="495"/>
        </w:tabs>
        <w:ind w:left="495" w:hanging="49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3F72D0"/>
    <w:multiLevelType w:val="hybridMultilevel"/>
    <w:tmpl w:val="B5BA4C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C326BCF"/>
    <w:multiLevelType w:val="hybridMultilevel"/>
    <w:tmpl w:val="6B3EC13E"/>
    <w:lvl w:ilvl="0" w:tplc="0000000A">
      <w:start w:val="1"/>
      <w:numFmt w:val="decimal"/>
      <w:lvlText w:val="%1."/>
      <w:lvlJc w:val="left"/>
      <w:pPr>
        <w:tabs>
          <w:tab w:val="num" w:pos="720"/>
        </w:tabs>
        <w:ind w:left="720" w:hanging="360"/>
      </w:pPr>
      <w:rPr>
        <w:rFonts w:cs="Times New Roman"/>
      </w:rPr>
    </w:lvl>
    <w:lvl w:ilvl="1" w:tplc="CCE05104">
      <w:start w:val="1"/>
      <w:numFmt w:val="decimal"/>
      <w:lvlText w:val="%2)"/>
      <w:lvlJc w:val="left"/>
      <w:pPr>
        <w:tabs>
          <w:tab w:val="num" w:pos="1364"/>
        </w:tabs>
        <w:ind w:left="1420" w:hanging="340"/>
      </w:pPr>
      <w:rPr>
        <w:rFonts w:ascii="Arial" w:hAnsi="Arial" w:hint="default"/>
        <w:b w:val="0"/>
        <w:i w:val="0"/>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FBD500A"/>
    <w:multiLevelType w:val="hybridMultilevel"/>
    <w:tmpl w:val="1F7E935C"/>
    <w:lvl w:ilvl="0" w:tplc="B2DE714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202722E3"/>
    <w:multiLevelType w:val="hybridMultilevel"/>
    <w:tmpl w:val="581200D0"/>
    <w:lvl w:ilvl="0" w:tplc="A2C4D8C0">
      <w:start w:val="1"/>
      <w:numFmt w:val="decimal"/>
      <w:lvlText w:val="%1."/>
      <w:lvlJc w:val="left"/>
      <w:pPr>
        <w:tabs>
          <w:tab w:val="num" w:pos="360"/>
        </w:tabs>
        <w:ind w:left="360" w:hanging="360"/>
      </w:pPr>
      <w:rPr>
        <w:b w:val="0"/>
        <w:strike w:val="0"/>
        <w:dstrike w:val="0"/>
        <w:u w:val="none"/>
        <w:effect w:val="none"/>
      </w:rPr>
    </w:lvl>
    <w:lvl w:ilvl="1" w:tplc="94B0998E">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 w15:restartNumberingAfterBreak="0">
    <w:nsid w:val="205645AB"/>
    <w:multiLevelType w:val="hybridMultilevel"/>
    <w:tmpl w:val="0A9A2F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0812415"/>
    <w:multiLevelType w:val="hybridMultilevel"/>
    <w:tmpl w:val="C068F0C2"/>
    <w:lvl w:ilvl="0" w:tplc="A13AAF18">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AF3AC8"/>
    <w:multiLevelType w:val="hybridMultilevel"/>
    <w:tmpl w:val="0D643056"/>
    <w:lvl w:ilvl="0" w:tplc="6C3A4A04">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15:restartNumberingAfterBreak="0">
    <w:nsid w:val="27483DE8"/>
    <w:multiLevelType w:val="hybridMultilevel"/>
    <w:tmpl w:val="4C106682"/>
    <w:lvl w:ilvl="0" w:tplc="A13AAF18">
      <w:start w:val="1"/>
      <w:numFmt w:val="decimal"/>
      <w:lvlText w:val="%1."/>
      <w:lvlJc w:val="left"/>
      <w:pPr>
        <w:ind w:left="1260" w:hanging="5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9C11AA1"/>
    <w:multiLevelType w:val="hybridMultilevel"/>
    <w:tmpl w:val="B55C0C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E43C92"/>
    <w:multiLevelType w:val="hybridMultilevel"/>
    <w:tmpl w:val="E2DEF710"/>
    <w:lvl w:ilvl="0" w:tplc="3300CFA0">
      <w:start w:val="1"/>
      <w:numFmt w:val="decimal"/>
      <w:lvlText w:val="%1."/>
      <w:lvlJc w:val="left"/>
      <w:pPr>
        <w:tabs>
          <w:tab w:val="num" w:pos="360"/>
        </w:tabs>
        <w:ind w:left="360" w:hanging="360"/>
      </w:pPr>
      <w:rPr>
        <w:rFonts w:cs="Times New Roman" w:hint="default"/>
      </w:rPr>
    </w:lvl>
    <w:lvl w:ilvl="1" w:tplc="00000013">
      <w:start w:val="1"/>
      <w:numFmt w:val="decimal"/>
      <w:lvlText w:val="%2."/>
      <w:lvlJc w:val="left"/>
      <w:pPr>
        <w:tabs>
          <w:tab w:val="num" w:pos="435"/>
        </w:tabs>
        <w:ind w:left="435" w:hanging="435"/>
      </w:pPr>
      <w:rPr>
        <w:rFonts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CB13D7B"/>
    <w:multiLevelType w:val="hybridMultilevel"/>
    <w:tmpl w:val="8E3C3DAE"/>
    <w:lvl w:ilvl="0" w:tplc="0415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D683AEF"/>
    <w:multiLevelType w:val="hybridMultilevel"/>
    <w:tmpl w:val="854081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E7D078B"/>
    <w:multiLevelType w:val="hybridMultilevel"/>
    <w:tmpl w:val="456EDA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75014BD"/>
    <w:multiLevelType w:val="hybridMultilevel"/>
    <w:tmpl w:val="86A019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C34086"/>
    <w:multiLevelType w:val="hybridMultilevel"/>
    <w:tmpl w:val="3296FE7E"/>
    <w:lvl w:ilvl="0" w:tplc="3CE8024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447E76"/>
    <w:multiLevelType w:val="hybridMultilevel"/>
    <w:tmpl w:val="EFA2B610"/>
    <w:lvl w:ilvl="0" w:tplc="A642A438">
      <w:start w:val="1"/>
      <w:numFmt w:val="decimal"/>
      <w:lvlText w:val="%1."/>
      <w:lvlJc w:val="left"/>
      <w:pPr>
        <w:tabs>
          <w:tab w:val="num" w:pos="435"/>
        </w:tabs>
        <w:ind w:left="435" w:hanging="435"/>
      </w:pPr>
      <w:rPr>
        <w:rFonts w:cs="Times New Roman"/>
        <w:b w:val="0"/>
      </w:rPr>
    </w:lvl>
    <w:lvl w:ilvl="1" w:tplc="2DE2C51A">
      <w:start w:val="1"/>
      <w:numFmt w:val="decimal"/>
      <w:lvlText w:val="%2."/>
      <w:lvlJc w:val="left"/>
      <w:pPr>
        <w:tabs>
          <w:tab w:val="num" w:pos="360"/>
        </w:tabs>
        <w:ind w:left="360" w:hanging="360"/>
      </w:pPr>
      <w:rPr>
        <w:rFonts w:cs="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42E2251"/>
    <w:multiLevelType w:val="hybridMultilevel"/>
    <w:tmpl w:val="613467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52403A1"/>
    <w:multiLevelType w:val="hybridMultilevel"/>
    <w:tmpl w:val="EF0C58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691FC3"/>
    <w:multiLevelType w:val="hybridMultilevel"/>
    <w:tmpl w:val="EA485A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C81E35"/>
    <w:multiLevelType w:val="hybridMultilevel"/>
    <w:tmpl w:val="FB92A75A"/>
    <w:lvl w:ilvl="0" w:tplc="00000013">
      <w:start w:val="1"/>
      <w:numFmt w:val="decimal"/>
      <w:lvlText w:val="%1."/>
      <w:lvlJc w:val="left"/>
      <w:pPr>
        <w:tabs>
          <w:tab w:val="num" w:pos="435"/>
        </w:tabs>
        <w:ind w:left="435" w:hanging="435"/>
      </w:pPr>
      <w:rPr>
        <w:rFonts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0CA027E"/>
    <w:multiLevelType w:val="hybridMultilevel"/>
    <w:tmpl w:val="DDF80F0C"/>
    <w:lvl w:ilvl="0" w:tplc="BBBEE964">
      <w:start w:val="3"/>
      <w:numFmt w:val="decimal"/>
      <w:pStyle w:val="Bartek"/>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1F84277"/>
    <w:multiLevelType w:val="hybridMultilevel"/>
    <w:tmpl w:val="CBA64E98"/>
    <w:lvl w:ilvl="0" w:tplc="BE1605D2">
      <w:start w:val="1"/>
      <w:numFmt w:val="decimal"/>
      <w:lvlText w:val="%1."/>
      <w:lvlJc w:val="left"/>
      <w:pPr>
        <w:ind w:left="360" w:hanging="360"/>
      </w:pPr>
      <w:rPr>
        <w:rFonts w:ascii="Calibri" w:eastAsia="Times New Roman" w:hAnsi="Calibri" w:cs="Calibri" w:hint="default"/>
      </w:rPr>
    </w:lvl>
    <w:lvl w:ilvl="1" w:tplc="04150019">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27" w15:restartNumberingAfterBreak="0">
    <w:nsid w:val="6E701A8E"/>
    <w:multiLevelType w:val="hybridMultilevel"/>
    <w:tmpl w:val="173A8C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2A00C6"/>
    <w:multiLevelType w:val="hybridMultilevel"/>
    <w:tmpl w:val="FC42FDBC"/>
    <w:lvl w:ilvl="0" w:tplc="A13AAF18">
      <w:start w:val="1"/>
      <w:numFmt w:val="decimal"/>
      <w:lvlText w:val="%1."/>
      <w:lvlJc w:val="left"/>
      <w:pPr>
        <w:ind w:left="1260" w:hanging="5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7C063AA"/>
    <w:multiLevelType w:val="hybridMultilevel"/>
    <w:tmpl w:val="8BDA8F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83B3CD1"/>
    <w:multiLevelType w:val="hybridMultilevel"/>
    <w:tmpl w:val="48AC6428"/>
    <w:lvl w:ilvl="0" w:tplc="27A421A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8453B0C"/>
    <w:multiLevelType w:val="hybridMultilevel"/>
    <w:tmpl w:val="F1E8DE4A"/>
    <w:lvl w:ilvl="0" w:tplc="B364AD46">
      <w:start w:val="1"/>
      <w:numFmt w:val="decimal"/>
      <w:lvlText w:val="%1."/>
      <w:lvlJc w:val="left"/>
      <w:pPr>
        <w:tabs>
          <w:tab w:val="num" w:pos="495"/>
        </w:tabs>
        <w:ind w:left="495" w:hanging="495"/>
      </w:pPr>
      <w:rPr>
        <w:rFonts w:cs="Times New Roman" w:hint="default"/>
      </w:rPr>
    </w:lvl>
    <w:lvl w:ilvl="1" w:tplc="2DE2C51A">
      <w:start w:val="1"/>
      <w:numFmt w:val="decimal"/>
      <w:lvlText w:val="%2."/>
      <w:lvlJc w:val="left"/>
      <w:pPr>
        <w:tabs>
          <w:tab w:val="num" w:pos="360"/>
        </w:tabs>
        <w:ind w:left="360" w:hanging="360"/>
      </w:pPr>
      <w:rPr>
        <w:rFonts w:cs="Times New Roman" w:hint="default"/>
      </w:rPr>
    </w:lvl>
    <w:lvl w:ilvl="2" w:tplc="2208E3FC">
      <w:start w:val="1"/>
      <w:numFmt w:val="decimal"/>
      <w:lvlText w:val="%3)"/>
      <w:lvlJc w:val="left"/>
      <w:pPr>
        <w:tabs>
          <w:tab w:val="num" w:pos="2340"/>
        </w:tabs>
        <w:ind w:left="2340" w:hanging="360"/>
      </w:pPr>
      <w:rPr>
        <w:rFonts w:hint="default"/>
        <w:spacing w:val="0"/>
        <w:position w:val="0"/>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DDA6CA1"/>
    <w:multiLevelType w:val="hybridMultilevel"/>
    <w:tmpl w:val="E8083CB2"/>
    <w:lvl w:ilvl="0" w:tplc="4578A21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4B6A59"/>
    <w:multiLevelType w:val="hybridMultilevel"/>
    <w:tmpl w:val="3D6A55A4"/>
    <w:lvl w:ilvl="0" w:tplc="00E6EF2C">
      <w:start w:val="6"/>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E15AC1"/>
    <w:multiLevelType w:val="hybridMultilevel"/>
    <w:tmpl w:val="61FEBBA2"/>
    <w:lvl w:ilvl="0" w:tplc="A642A438">
      <w:start w:val="1"/>
      <w:numFmt w:val="decimal"/>
      <w:lvlText w:val="%1."/>
      <w:lvlJc w:val="left"/>
      <w:pPr>
        <w:tabs>
          <w:tab w:val="num" w:pos="435"/>
        </w:tabs>
        <w:ind w:left="435" w:hanging="435"/>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
  </w:num>
  <w:num w:numId="2">
    <w:abstractNumId w:val="31"/>
  </w:num>
  <w:num w:numId="3">
    <w:abstractNumId w:val="14"/>
  </w:num>
  <w:num w:numId="4">
    <w:abstractNumId w:val="34"/>
  </w:num>
  <w:num w:numId="5">
    <w:abstractNumId w:val="20"/>
  </w:num>
  <w:num w:numId="6">
    <w:abstractNumId w:val="24"/>
  </w:num>
  <w:num w:numId="7">
    <w:abstractNumId w:val="9"/>
  </w:num>
  <w:num w:numId="8">
    <w:abstractNumId w:val="17"/>
  </w:num>
  <w:num w:numId="9">
    <w:abstractNumId w:val="33"/>
  </w:num>
  <w:num w:numId="10">
    <w:abstractNumId w:val="4"/>
  </w:num>
  <w:num w:numId="11">
    <w:abstractNumId w:val="2"/>
  </w:num>
  <w:num w:numId="12">
    <w:abstractNumId w:val="32"/>
  </w:num>
  <w:num w:numId="13">
    <w:abstractNumId w:val="3"/>
  </w:num>
  <w:num w:numId="14">
    <w:abstractNumId w:val="2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0"/>
  </w:num>
  <w:num w:numId="20">
    <w:abstractNumId w:val="12"/>
  </w:num>
  <w:num w:numId="21">
    <w:abstractNumId w:val="28"/>
  </w:num>
  <w:num w:numId="22">
    <w:abstractNumId w:val="21"/>
  </w:num>
  <w:num w:numId="23">
    <w:abstractNumId w:val="16"/>
  </w:num>
  <w:num w:numId="24">
    <w:abstractNumId w:val="30"/>
  </w:num>
  <w:num w:numId="25">
    <w:abstractNumId w:val="27"/>
  </w:num>
  <w:num w:numId="26">
    <w:abstractNumId w:val="13"/>
  </w:num>
  <w:num w:numId="27">
    <w:abstractNumId w:val="18"/>
  </w:num>
  <w:num w:numId="28">
    <w:abstractNumId w:val="5"/>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5"/>
  </w:num>
  <w:num w:numId="35">
    <w:abstractNumId w:val="15"/>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61"/>
    <w:rsid w:val="000B2643"/>
    <w:rsid w:val="000F0BD9"/>
    <w:rsid w:val="00102725"/>
    <w:rsid w:val="001E3703"/>
    <w:rsid w:val="001E6A79"/>
    <w:rsid w:val="001F0C73"/>
    <w:rsid w:val="00217B3C"/>
    <w:rsid w:val="002F4836"/>
    <w:rsid w:val="00327FB7"/>
    <w:rsid w:val="003F69C7"/>
    <w:rsid w:val="0041709F"/>
    <w:rsid w:val="00484E67"/>
    <w:rsid w:val="004A5943"/>
    <w:rsid w:val="004D24C4"/>
    <w:rsid w:val="0054492C"/>
    <w:rsid w:val="00597699"/>
    <w:rsid w:val="005A0843"/>
    <w:rsid w:val="005B00EF"/>
    <w:rsid w:val="00666183"/>
    <w:rsid w:val="00687461"/>
    <w:rsid w:val="006B3C66"/>
    <w:rsid w:val="007631BE"/>
    <w:rsid w:val="007900CC"/>
    <w:rsid w:val="007B1370"/>
    <w:rsid w:val="00861097"/>
    <w:rsid w:val="00870247"/>
    <w:rsid w:val="008E5036"/>
    <w:rsid w:val="00900D60"/>
    <w:rsid w:val="00944F14"/>
    <w:rsid w:val="00971982"/>
    <w:rsid w:val="009749AF"/>
    <w:rsid w:val="00980FFA"/>
    <w:rsid w:val="00A17A76"/>
    <w:rsid w:val="00AF2FB7"/>
    <w:rsid w:val="00B977F8"/>
    <w:rsid w:val="00BB6EC9"/>
    <w:rsid w:val="00C1013D"/>
    <w:rsid w:val="00CB0C92"/>
    <w:rsid w:val="00CF73E1"/>
    <w:rsid w:val="00D26C30"/>
    <w:rsid w:val="00E46C12"/>
    <w:rsid w:val="00E872D0"/>
    <w:rsid w:val="00EC7E46"/>
    <w:rsid w:val="00F41B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F69D"/>
  <w15:chartTrackingRefBased/>
  <w15:docId w15:val="{EB86923E-9FB5-41F1-B29C-E63CC1E2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68746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wcity21">
    <w:name w:val="Tekst podstawowy wcięty 21"/>
    <w:basedOn w:val="Normalny"/>
    <w:rsid w:val="00687461"/>
    <w:pPr>
      <w:suppressAutoHyphens/>
      <w:spacing w:line="360" w:lineRule="auto"/>
      <w:ind w:left="360"/>
    </w:pPr>
    <w:rPr>
      <w:rFonts w:ascii="Arial" w:hAnsi="Arial"/>
      <w:szCs w:val="20"/>
      <w:lang w:eastAsia="ar-SA"/>
    </w:rPr>
  </w:style>
  <w:style w:type="paragraph" w:styleId="Tekstpodstawowywcity2">
    <w:name w:val="Body Text Indent 2"/>
    <w:basedOn w:val="Normalny"/>
    <w:link w:val="Tekstpodstawowywcity2Znak"/>
    <w:rsid w:val="00687461"/>
    <w:pPr>
      <w:suppressAutoHyphens/>
      <w:spacing w:after="120" w:line="480" w:lineRule="auto"/>
      <w:ind w:left="283"/>
    </w:pPr>
    <w:rPr>
      <w:szCs w:val="20"/>
      <w:lang w:eastAsia="ar-SA"/>
    </w:rPr>
  </w:style>
  <w:style w:type="character" w:customStyle="1" w:styleId="Tekstpodstawowywcity2Znak">
    <w:name w:val="Tekst podstawowy wcięty 2 Znak"/>
    <w:basedOn w:val="Domylnaczcionkaakapitu"/>
    <w:link w:val="Tekstpodstawowywcity2"/>
    <w:rsid w:val="00687461"/>
    <w:rPr>
      <w:rFonts w:ascii="Times New Roman" w:eastAsia="Times New Roman" w:hAnsi="Times New Roman" w:cs="Times New Roman"/>
      <w:sz w:val="24"/>
      <w:szCs w:val="20"/>
      <w:lang w:eastAsia="ar-SA"/>
    </w:rPr>
  </w:style>
  <w:style w:type="paragraph" w:customStyle="1" w:styleId="Tekstpodstawowy21">
    <w:name w:val="Tekst podstawowy 21"/>
    <w:basedOn w:val="Normalny"/>
    <w:uiPriority w:val="99"/>
    <w:rsid w:val="00687461"/>
    <w:pPr>
      <w:suppressAutoHyphens/>
      <w:jc w:val="both"/>
    </w:pPr>
    <w:rPr>
      <w:sz w:val="28"/>
      <w:szCs w:val="20"/>
      <w:lang w:eastAsia="ar-SA"/>
    </w:rPr>
  </w:style>
  <w:style w:type="paragraph" w:styleId="Tekstpodstawowy2">
    <w:name w:val="Body Text 2"/>
    <w:basedOn w:val="Normalny"/>
    <w:link w:val="Tekstpodstawowy2Znak"/>
    <w:rsid w:val="00687461"/>
    <w:pPr>
      <w:suppressAutoHyphens/>
      <w:spacing w:after="120" w:line="480" w:lineRule="auto"/>
    </w:pPr>
    <w:rPr>
      <w:szCs w:val="20"/>
      <w:lang w:eastAsia="ar-SA"/>
    </w:rPr>
  </w:style>
  <w:style w:type="character" w:customStyle="1" w:styleId="Tekstpodstawowy2Znak">
    <w:name w:val="Tekst podstawowy 2 Znak"/>
    <w:basedOn w:val="Domylnaczcionkaakapitu"/>
    <w:link w:val="Tekstpodstawowy2"/>
    <w:rsid w:val="00687461"/>
    <w:rPr>
      <w:rFonts w:ascii="Times New Roman" w:eastAsia="Times New Roman" w:hAnsi="Times New Roman" w:cs="Times New Roman"/>
      <w:sz w:val="24"/>
      <w:szCs w:val="20"/>
      <w:lang w:eastAsia="ar-SA"/>
    </w:rPr>
  </w:style>
  <w:style w:type="paragraph" w:styleId="Tekstpodstawowy3">
    <w:name w:val="Body Text 3"/>
    <w:basedOn w:val="Normalny"/>
    <w:link w:val="Tekstpodstawowy3Znak"/>
    <w:rsid w:val="00687461"/>
    <w:pPr>
      <w:spacing w:after="120"/>
    </w:pPr>
    <w:rPr>
      <w:sz w:val="16"/>
      <w:szCs w:val="16"/>
    </w:rPr>
  </w:style>
  <w:style w:type="character" w:customStyle="1" w:styleId="Tekstpodstawowy3Znak">
    <w:name w:val="Tekst podstawowy 3 Znak"/>
    <w:basedOn w:val="Domylnaczcionkaakapitu"/>
    <w:link w:val="Tekstpodstawowy3"/>
    <w:rsid w:val="00687461"/>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7631BE"/>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31BE"/>
    <w:rPr>
      <w:rFonts w:ascii="Segoe UI" w:eastAsia="Times New Roman" w:hAnsi="Segoe UI" w:cs="Segoe UI"/>
      <w:sz w:val="18"/>
      <w:szCs w:val="18"/>
      <w:lang w:eastAsia="pl-PL"/>
    </w:rPr>
  </w:style>
  <w:style w:type="paragraph" w:customStyle="1" w:styleId="Default">
    <w:name w:val="Default"/>
    <w:rsid w:val="007B1370"/>
    <w:pPr>
      <w:autoSpaceDE w:val="0"/>
      <w:autoSpaceDN w:val="0"/>
      <w:adjustRightInd w:val="0"/>
      <w:spacing w:after="0" w:line="240" w:lineRule="auto"/>
    </w:pPr>
    <w:rPr>
      <w:rFonts w:ascii="Calibri" w:hAnsi="Calibri" w:cs="Calibri"/>
      <w:color w:val="000000"/>
      <w:sz w:val="24"/>
      <w:szCs w:val="24"/>
    </w:rPr>
  </w:style>
  <w:style w:type="paragraph" w:styleId="HTML-wstpniesformatowany">
    <w:name w:val="HTML Preformatted"/>
    <w:basedOn w:val="Normalny"/>
    <w:link w:val="HTML-wstpniesformatowanyZnak"/>
    <w:uiPriority w:val="99"/>
    <w:unhideWhenUsed/>
    <w:rsid w:val="007B1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7B1370"/>
    <w:rPr>
      <w:rFonts w:ascii="Courier New" w:eastAsia="Times New Roman" w:hAnsi="Courier New" w:cs="Courier New"/>
      <w:sz w:val="20"/>
      <w:szCs w:val="20"/>
      <w:lang w:eastAsia="pl-PL"/>
    </w:rPr>
  </w:style>
  <w:style w:type="paragraph" w:styleId="Akapitzlist">
    <w:name w:val="List Paragraph"/>
    <w:basedOn w:val="Normalny"/>
    <w:uiPriority w:val="34"/>
    <w:qFormat/>
    <w:rsid w:val="00EC7E46"/>
    <w:pPr>
      <w:suppressAutoHyphens/>
      <w:ind w:left="720"/>
      <w:contextualSpacing/>
    </w:pPr>
    <w:rPr>
      <w:szCs w:val="20"/>
      <w:lang w:eastAsia="ar-SA"/>
    </w:rPr>
  </w:style>
  <w:style w:type="table" w:styleId="Tabela-Siatka">
    <w:name w:val="Table Grid"/>
    <w:basedOn w:val="Standardowy"/>
    <w:uiPriority w:val="39"/>
    <w:rsid w:val="00EC7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1">
    <w:name w:val="font111"/>
    <w:basedOn w:val="Domylnaczcionkaakapitu"/>
    <w:rsid w:val="008E5036"/>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Bartek">
    <w:name w:val="Bartek"/>
    <w:basedOn w:val="Normalny"/>
    <w:autoRedefine/>
    <w:rsid w:val="006B3C66"/>
    <w:pPr>
      <w:numPr>
        <w:numId w:val="34"/>
      </w:numPr>
      <w:spacing w:line="276" w:lineRule="auto"/>
      <w:ind w:right="-1"/>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7680">
      <w:bodyDiv w:val="1"/>
      <w:marLeft w:val="0"/>
      <w:marRight w:val="0"/>
      <w:marTop w:val="0"/>
      <w:marBottom w:val="0"/>
      <w:divBdr>
        <w:top w:val="none" w:sz="0" w:space="0" w:color="auto"/>
        <w:left w:val="none" w:sz="0" w:space="0" w:color="auto"/>
        <w:bottom w:val="none" w:sz="0" w:space="0" w:color="auto"/>
        <w:right w:val="none" w:sz="0" w:space="0" w:color="auto"/>
      </w:divBdr>
    </w:div>
    <w:div w:id="244729795">
      <w:bodyDiv w:val="1"/>
      <w:marLeft w:val="0"/>
      <w:marRight w:val="0"/>
      <w:marTop w:val="0"/>
      <w:marBottom w:val="0"/>
      <w:divBdr>
        <w:top w:val="none" w:sz="0" w:space="0" w:color="auto"/>
        <w:left w:val="none" w:sz="0" w:space="0" w:color="auto"/>
        <w:bottom w:val="none" w:sz="0" w:space="0" w:color="auto"/>
        <w:right w:val="none" w:sz="0" w:space="0" w:color="auto"/>
      </w:divBdr>
    </w:div>
    <w:div w:id="526872581">
      <w:bodyDiv w:val="1"/>
      <w:marLeft w:val="0"/>
      <w:marRight w:val="0"/>
      <w:marTop w:val="0"/>
      <w:marBottom w:val="0"/>
      <w:divBdr>
        <w:top w:val="none" w:sz="0" w:space="0" w:color="auto"/>
        <w:left w:val="none" w:sz="0" w:space="0" w:color="auto"/>
        <w:bottom w:val="none" w:sz="0" w:space="0" w:color="auto"/>
        <w:right w:val="none" w:sz="0" w:space="0" w:color="auto"/>
      </w:divBdr>
    </w:div>
    <w:div w:id="652223531">
      <w:bodyDiv w:val="1"/>
      <w:marLeft w:val="0"/>
      <w:marRight w:val="0"/>
      <w:marTop w:val="0"/>
      <w:marBottom w:val="0"/>
      <w:divBdr>
        <w:top w:val="none" w:sz="0" w:space="0" w:color="auto"/>
        <w:left w:val="none" w:sz="0" w:space="0" w:color="auto"/>
        <w:bottom w:val="none" w:sz="0" w:space="0" w:color="auto"/>
        <w:right w:val="none" w:sz="0" w:space="0" w:color="auto"/>
      </w:divBdr>
    </w:div>
    <w:div w:id="1070427837">
      <w:bodyDiv w:val="1"/>
      <w:marLeft w:val="0"/>
      <w:marRight w:val="0"/>
      <w:marTop w:val="0"/>
      <w:marBottom w:val="0"/>
      <w:divBdr>
        <w:top w:val="none" w:sz="0" w:space="0" w:color="auto"/>
        <w:left w:val="none" w:sz="0" w:space="0" w:color="auto"/>
        <w:bottom w:val="none" w:sz="0" w:space="0" w:color="auto"/>
        <w:right w:val="none" w:sz="0" w:space="0" w:color="auto"/>
      </w:divBdr>
    </w:div>
    <w:div w:id="1183789535">
      <w:bodyDiv w:val="1"/>
      <w:marLeft w:val="0"/>
      <w:marRight w:val="0"/>
      <w:marTop w:val="0"/>
      <w:marBottom w:val="0"/>
      <w:divBdr>
        <w:top w:val="none" w:sz="0" w:space="0" w:color="auto"/>
        <w:left w:val="none" w:sz="0" w:space="0" w:color="auto"/>
        <w:bottom w:val="none" w:sz="0" w:space="0" w:color="auto"/>
        <w:right w:val="none" w:sz="0" w:space="0" w:color="auto"/>
      </w:divBdr>
    </w:div>
    <w:div w:id="1474563214">
      <w:bodyDiv w:val="1"/>
      <w:marLeft w:val="0"/>
      <w:marRight w:val="0"/>
      <w:marTop w:val="0"/>
      <w:marBottom w:val="0"/>
      <w:divBdr>
        <w:top w:val="none" w:sz="0" w:space="0" w:color="auto"/>
        <w:left w:val="none" w:sz="0" w:space="0" w:color="auto"/>
        <w:bottom w:val="none" w:sz="0" w:space="0" w:color="auto"/>
        <w:right w:val="none" w:sz="0" w:space="0" w:color="auto"/>
      </w:divBdr>
    </w:div>
    <w:div w:id="1544056431">
      <w:bodyDiv w:val="1"/>
      <w:marLeft w:val="0"/>
      <w:marRight w:val="0"/>
      <w:marTop w:val="0"/>
      <w:marBottom w:val="0"/>
      <w:divBdr>
        <w:top w:val="none" w:sz="0" w:space="0" w:color="auto"/>
        <w:left w:val="none" w:sz="0" w:space="0" w:color="auto"/>
        <w:bottom w:val="none" w:sz="0" w:space="0" w:color="auto"/>
        <w:right w:val="none" w:sz="0" w:space="0" w:color="auto"/>
      </w:divBdr>
    </w:div>
    <w:div w:id="1689411518">
      <w:bodyDiv w:val="1"/>
      <w:marLeft w:val="0"/>
      <w:marRight w:val="0"/>
      <w:marTop w:val="0"/>
      <w:marBottom w:val="0"/>
      <w:divBdr>
        <w:top w:val="none" w:sz="0" w:space="0" w:color="auto"/>
        <w:left w:val="none" w:sz="0" w:space="0" w:color="auto"/>
        <w:bottom w:val="none" w:sz="0" w:space="0" w:color="auto"/>
        <w:right w:val="none" w:sz="0" w:space="0" w:color="auto"/>
      </w:divBdr>
    </w:div>
    <w:div w:id="195679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2143</Words>
  <Characters>12863</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Święcicki</dc:creator>
  <cp:keywords/>
  <dc:description/>
  <cp:lastModifiedBy>J.Swiecicki@wup.opole.local</cp:lastModifiedBy>
  <cp:revision>11</cp:revision>
  <cp:lastPrinted>2017-05-17T09:55:00Z</cp:lastPrinted>
  <dcterms:created xsi:type="dcterms:W3CDTF">2017-05-11T08:58:00Z</dcterms:created>
  <dcterms:modified xsi:type="dcterms:W3CDTF">2017-05-17T09:56:00Z</dcterms:modified>
</cp:coreProperties>
</file>