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68A4" w14:textId="77777777" w:rsid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35D97BC" w14:textId="23DD35A5" w:rsid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1F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Umowa powierzenia przetwarzania danych osobowych</w:t>
      </w:r>
    </w:p>
    <w:p w14:paraId="785FBB27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1811F2E" w14:textId="5F8CE2FB" w:rsidR="00E71FA2" w:rsidRP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E71FA2">
        <w:rPr>
          <w:rFonts w:ascii="Times New Roman" w:eastAsia="Times New Roman" w:hAnsi="Times New Roman" w:cs="Times New Roman"/>
          <w:color w:val="000000"/>
          <w:lang w:eastAsia="en-US"/>
        </w:rPr>
        <w:t xml:space="preserve">zawarta w Opolu, w dniu </w:t>
      </w:r>
      <w:bookmarkStart w:id="0" w:name="_Hlk105506046"/>
      <w:r w:rsidR="009C39B6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C2534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…………</w:t>
      </w:r>
      <w:r w:rsidR="005D17A0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202</w:t>
      </w:r>
      <w:r w:rsidR="00C2534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3 </w:t>
      </w:r>
      <w:r w:rsidR="005D17A0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r.</w:t>
      </w:r>
      <w:r w:rsidRPr="00E71FA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bookmarkEnd w:id="0"/>
      <w:r w:rsidRPr="00E71FA2">
        <w:rPr>
          <w:rFonts w:ascii="Times New Roman" w:eastAsia="Times New Roman" w:hAnsi="Times New Roman" w:cs="Times New Roman"/>
          <w:color w:val="000000"/>
          <w:lang w:eastAsia="en-US"/>
        </w:rPr>
        <w:t>pomiędzy:</w:t>
      </w:r>
    </w:p>
    <w:p w14:paraId="5195E873" w14:textId="50FB0E9F" w:rsidR="00E71FA2" w:rsidRP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b/>
          <w:color w:val="000000"/>
          <w:lang w:eastAsia="en-US"/>
        </w:rPr>
        <w:t>Województwem Opolskim/Wojewódzki</w:t>
      </w:r>
      <w:r w:rsidR="00A104AA">
        <w:rPr>
          <w:rFonts w:ascii="Times New Roman" w:eastAsia="Times New Roman" w:hAnsi="Times New Roman" w:cs="Times New Roman"/>
          <w:b/>
          <w:color w:val="000000"/>
          <w:lang w:eastAsia="en-US"/>
        </w:rPr>
        <w:t>m</w:t>
      </w:r>
      <w:r w:rsidRPr="00E71FA2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Urz</w:t>
      </w:r>
      <w:r w:rsidR="00A104AA">
        <w:rPr>
          <w:rFonts w:ascii="Times New Roman" w:eastAsia="Times New Roman" w:hAnsi="Times New Roman" w:cs="Times New Roman"/>
          <w:b/>
          <w:color w:val="000000"/>
          <w:lang w:eastAsia="en-US"/>
        </w:rPr>
        <w:t>ędem</w:t>
      </w:r>
      <w:r w:rsidRPr="00E71FA2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Pracy w Opolu, z siedzibą w 45-082 Opole,</w:t>
      </w:r>
      <w:r w:rsidRPr="00E71FA2">
        <w:rPr>
          <w:rFonts w:ascii="Times New Roman" w:eastAsia="Times New Roman" w:hAnsi="Times New Roman" w:cs="Times New Roman"/>
          <w:b/>
          <w:color w:val="000000"/>
          <w:lang w:eastAsia="en-US"/>
        </w:rPr>
        <w:br/>
        <w:t>ul. Piastowska 14</w:t>
      </w:r>
      <w:r w:rsidRPr="00E71FA2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,</w:t>
      </w:r>
      <w:r w:rsidRPr="00E71FA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działającym jako </w:t>
      </w:r>
      <w:r w:rsidRPr="002B567C">
        <w:rPr>
          <w:rFonts w:ascii="Times New Roman" w:eastAsia="Times New Roman" w:hAnsi="Times New Roman" w:cs="Times New Roman"/>
          <w:lang w:eastAsia="en-US"/>
        </w:rPr>
        <w:t>Partner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projektu pn.: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Budowanie struktur dla integracji cudzoziemców w Polsce – etap II – pilotaż Centrów Integracji Cudzoziemców</w:t>
      </w:r>
      <w:r w:rsidRPr="00E71FA2">
        <w:rPr>
          <w:rFonts w:ascii="Times New Roman" w:eastAsia="Times New Roman" w:hAnsi="Times New Roman" w:cs="Times New Roman"/>
          <w:lang w:eastAsia="en-US"/>
        </w:rPr>
        <w:t>, finansowanego</w:t>
      </w:r>
      <w:r w:rsidR="001D42D1">
        <w:rPr>
          <w:rFonts w:ascii="Times New Roman" w:eastAsia="Times New Roman" w:hAnsi="Times New Roman" w:cs="Times New Roman"/>
          <w:lang w:eastAsia="en-US"/>
        </w:rPr>
        <w:t xml:space="preserve"> </w:t>
      </w:r>
      <w:r w:rsidR="001D42D1">
        <w:rPr>
          <w:rFonts w:ascii="Times New Roman" w:eastAsia="Times New Roman" w:hAnsi="Times New Roman" w:cs="Times New Roman"/>
          <w:lang w:eastAsia="en-US"/>
        </w:rPr>
        <w:br/>
      </w:r>
      <w:r w:rsidRPr="00E71FA2">
        <w:rPr>
          <w:rFonts w:ascii="Times New Roman" w:eastAsia="Times New Roman" w:hAnsi="Times New Roman" w:cs="Times New Roman"/>
          <w:lang w:eastAsia="en-US"/>
        </w:rPr>
        <w:t>z Funduszu Azylu, Migracji i Integracji (FAMI),</w:t>
      </w:r>
    </w:p>
    <w:p w14:paraId="7F035B37" w14:textId="77777777" w:rsidR="00E71FA2" w:rsidRP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E71FA2">
        <w:rPr>
          <w:rFonts w:ascii="Times New Roman" w:eastAsia="Times New Roman" w:hAnsi="Times New Roman" w:cs="Times New Roman"/>
          <w:color w:val="000000"/>
          <w:lang w:eastAsia="en-US"/>
        </w:rPr>
        <w:t xml:space="preserve">reprezentowanym przez </w:t>
      </w:r>
    </w:p>
    <w:p w14:paraId="3ECF57AC" w14:textId="77777777" w:rsidR="00E71FA2" w:rsidRP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5D845AF5" w14:textId="6DDBAFCF" w:rsidR="005C7BC7" w:rsidRPr="00341067" w:rsidRDefault="00C2534F" w:rsidP="005C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………………………………..</w:t>
      </w:r>
      <w:r w:rsidR="005C7BC7" w:rsidRPr="00341067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…………………………..</w:t>
      </w:r>
      <w:r w:rsidR="005C7BC7" w:rsidRPr="00341067">
        <w:rPr>
          <w:rFonts w:ascii="Times New Roman" w:eastAsia="Times New Roman" w:hAnsi="Times New Roman" w:cs="Times New Roman"/>
          <w:color w:val="000000"/>
          <w:lang w:eastAsia="en-US"/>
        </w:rPr>
        <w:t>,</w:t>
      </w:r>
    </w:p>
    <w:p w14:paraId="39A26443" w14:textId="4A6CBF68" w:rsidR="005C7BC7" w:rsidRPr="00341067" w:rsidRDefault="005C7BC7" w:rsidP="005C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341067">
        <w:rPr>
          <w:rFonts w:ascii="Times New Roman" w:eastAsia="Times New Roman" w:hAnsi="Times New Roman" w:cs="Times New Roman"/>
          <w:color w:val="000000"/>
          <w:lang w:eastAsia="en-US"/>
        </w:rPr>
        <w:t xml:space="preserve">zwanym dalej </w:t>
      </w:r>
      <w:r w:rsidRPr="00341067">
        <w:rPr>
          <w:rFonts w:ascii="Times New Roman" w:eastAsia="Times New Roman" w:hAnsi="Times New Roman" w:cs="Times New Roman"/>
          <w:b/>
          <w:i/>
          <w:color w:val="000000"/>
          <w:lang w:eastAsia="en-US"/>
        </w:rPr>
        <w:t>Powierzającym</w:t>
      </w:r>
      <w:r w:rsidRPr="00341067">
        <w:rPr>
          <w:rFonts w:ascii="Times New Roman" w:eastAsia="Times New Roman" w:hAnsi="Times New Roman" w:cs="Times New Roman"/>
          <w:i/>
          <w:color w:val="000000"/>
          <w:lang w:eastAsia="en-US"/>
        </w:rPr>
        <w:t>,</w:t>
      </w:r>
      <w:r w:rsidRPr="00341067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14:paraId="5C8FF181" w14:textId="456D0642" w:rsidR="00416799" w:rsidRPr="00B303EF" w:rsidRDefault="005C7BC7" w:rsidP="004167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067">
        <w:rPr>
          <w:rFonts w:ascii="Times New Roman" w:eastAsia="Times New Roman" w:hAnsi="Times New Roman" w:cs="Times New Roman"/>
          <w:color w:val="000000"/>
          <w:lang w:eastAsia="en-US"/>
        </w:rPr>
        <w:t xml:space="preserve">a </w:t>
      </w:r>
      <w:r w:rsidRPr="00341067">
        <w:rPr>
          <w:rFonts w:ascii="Times New Roman" w:eastAsia="Times New Roman" w:hAnsi="Times New Roman" w:cs="Times New Roman"/>
          <w:color w:val="000000"/>
          <w:lang w:eastAsia="en-US"/>
        </w:rPr>
        <w:br/>
      </w:r>
      <w:r w:rsidR="00C2534F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……………………………………………………………….</w:t>
      </w:r>
    </w:p>
    <w:p w14:paraId="09E8FF9E" w14:textId="4E3EF796" w:rsidR="005C7BC7" w:rsidRPr="00A104AA" w:rsidRDefault="005C7BC7" w:rsidP="00416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AA3073F" w14:textId="59FF7FE3" w:rsidR="005C7BC7" w:rsidRPr="00341067" w:rsidRDefault="005C7BC7" w:rsidP="005C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341067">
        <w:rPr>
          <w:rFonts w:ascii="Times New Roman" w:eastAsia="Times New Roman" w:hAnsi="Times New Roman" w:cs="Times New Roman"/>
          <w:color w:val="000000"/>
          <w:lang w:eastAsia="en-US"/>
        </w:rPr>
        <w:t xml:space="preserve">zwaną dalej </w:t>
      </w:r>
      <w:r w:rsidRPr="00341067">
        <w:rPr>
          <w:rFonts w:ascii="Times New Roman" w:eastAsia="Times New Roman" w:hAnsi="Times New Roman" w:cs="Times New Roman"/>
          <w:b/>
          <w:i/>
          <w:color w:val="000000"/>
          <w:lang w:eastAsia="en-US"/>
        </w:rPr>
        <w:t>Przetwarzającym</w:t>
      </w:r>
      <w:r w:rsidRPr="00341067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41E2EB43" w14:textId="77777777" w:rsidR="00E71FA2" w:rsidRPr="00341067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396845E1" w14:textId="02065B0D" w:rsidR="00E71FA2" w:rsidRPr="00E71FA2" w:rsidRDefault="00E71FA2" w:rsidP="00E71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E71FA2">
        <w:rPr>
          <w:rFonts w:ascii="Times New Roman" w:eastAsia="Times New Roman" w:hAnsi="Times New Roman" w:cs="Times New Roman"/>
          <w:color w:val="000000"/>
          <w:lang w:eastAsia="en-US"/>
        </w:rPr>
        <w:t xml:space="preserve">W związku z zawarciem 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umowy </w:t>
      </w:r>
      <w:bookmarkStart w:id="1" w:name="_Hlk100558573"/>
      <w:r w:rsidR="00C2534F">
        <w:rPr>
          <w:rFonts w:ascii="Times New Roman" w:eastAsia="Times New Roman" w:hAnsi="Times New Roman" w:cs="Times New Roman"/>
          <w:lang w:eastAsia="en-US"/>
        </w:rPr>
        <w:t>……………………….</w:t>
      </w:r>
      <w:r w:rsidR="00341067" w:rsidRPr="00093F9C">
        <w:rPr>
          <w:rFonts w:ascii="Calibri" w:eastAsia="Calibri" w:hAnsi="Calibri" w:cs="Calibri"/>
          <w:b/>
          <w:bCs/>
        </w:rPr>
        <w:t xml:space="preserve"> </w:t>
      </w:r>
      <w:r w:rsidR="005C7BC7" w:rsidRPr="00093F9C">
        <w:rPr>
          <w:rFonts w:ascii="Times New Roman" w:eastAsia="Times New Roman" w:hAnsi="Times New Roman" w:cs="Times New Roman"/>
          <w:lang w:eastAsia="en-US"/>
        </w:rPr>
        <w:t xml:space="preserve">z dnia </w:t>
      </w:r>
      <w:r w:rsidR="00C2534F">
        <w:rPr>
          <w:rFonts w:ascii="Times New Roman" w:eastAsia="Times New Roman" w:hAnsi="Times New Roman" w:cs="Times New Roman"/>
          <w:b/>
          <w:bCs/>
          <w:lang w:eastAsia="en-US"/>
        </w:rPr>
        <w:t>………………….</w:t>
      </w:r>
      <w:r w:rsidR="005C7BC7" w:rsidRPr="00E71FA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bookmarkEnd w:id="1"/>
      <w:r w:rsidRPr="00E71FA2">
        <w:rPr>
          <w:rFonts w:ascii="Times New Roman" w:eastAsia="Times New Roman" w:hAnsi="Times New Roman" w:cs="Times New Roman"/>
          <w:color w:val="000000"/>
          <w:lang w:eastAsia="en-US"/>
        </w:rPr>
        <w:t xml:space="preserve">dotyczącej projektu pn.: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Budowanie struktur dla integracji cudzoziemców w Polsce – etap II – pilotaż Centrów Integracji Cudzoziemców</w:t>
      </w:r>
      <w:r w:rsidRPr="00E71FA2">
        <w:rPr>
          <w:rFonts w:ascii="Times New Roman" w:eastAsia="Times New Roman" w:hAnsi="Times New Roman" w:cs="Times New Roman"/>
          <w:color w:val="000000"/>
          <w:lang w:eastAsia="en-US"/>
        </w:rPr>
        <w:t>, strony postanawiają, co następuje:</w:t>
      </w:r>
    </w:p>
    <w:p w14:paraId="704D88B9" w14:textId="77777777" w:rsidR="00E71FA2" w:rsidRP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983260D" w14:textId="77777777" w:rsidR="00E71FA2" w:rsidRP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757C2DF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§ 1</w:t>
      </w:r>
    </w:p>
    <w:p w14:paraId="2CDBD269" w14:textId="77777777" w:rsidR="00E71FA2" w:rsidRP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>Użyte w Umowie określenia oznaczają:</w:t>
      </w:r>
    </w:p>
    <w:p w14:paraId="0823C11E" w14:textId="77777777" w:rsidR="00E71FA2" w:rsidRPr="00E71FA2" w:rsidRDefault="00E71FA2" w:rsidP="00E71F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>ustawa – ustawę z dnia 10 maja 2018 r. o ochronie danych osobowych (tj. Dz. U. 2019 r. poz. 1781 z późn. zm.);</w:t>
      </w:r>
    </w:p>
    <w:p w14:paraId="1DE6C826" w14:textId="77777777" w:rsidR="004B49CB" w:rsidRPr="00E71FA2" w:rsidRDefault="004B49CB" w:rsidP="004B49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 xml:space="preserve">„RODO” – oznacza to Rozporządzenie Parlamentu Europejskiego i Rady (UE) 2016/679 </w:t>
      </w:r>
      <w:r w:rsidRPr="00E71FA2">
        <w:rPr>
          <w:rFonts w:ascii="Times New Roman" w:eastAsia="Times New Roman" w:hAnsi="Times New Roman" w:cs="Times New Roman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EB44D80" w14:textId="72B161DF" w:rsidR="00E71FA2" w:rsidRPr="004B49CB" w:rsidRDefault="00E71FA2" w:rsidP="004B49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9CB">
        <w:rPr>
          <w:rFonts w:ascii="Times New Roman" w:eastAsia="Times New Roman" w:hAnsi="Times New Roman" w:cs="Times New Roman"/>
          <w:lang w:eastAsia="en-US"/>
        </w:rPr>
        <w:t xml:space="preserve">dane osobowe – dane osobowe w rozumieniu </w:t>
      </w:r>
      <w:r w:rsidR="004B49CB">
        <w:rPr>
          <w:rFonts w:ascii="Times New Roman" w:eastAsia="Times New Roman" w:hAnsi="Times New Roman" w:cs="Times New Roman"/>
          <w:lang w:eastAsia="en-US"/>
        </w:rPr>
        <w:t xml:space="preserve">RODO; </w:t>
      </w:r>
    </w:p>
    <w:p w14:paraId="23C067FC" w14:textId="0232659F" w:rsidR="00E71FA2" w:rsidRPr="00E71FA2" w:rsidRDefault="00E71FA2" w:rsidP="00E71F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>Administrator – Wojewódzki Urząd Pracy w Opolu dla zbioru własnego</w:t>
      </w:r>
      <w:r w:rsidRPr="002B567C">
        <w:rPr>
          <w:rFonts w:ascii="Times New Roman" w:eastAsia="Times New Roman" w:hAnsi="Times New Roman" w:cs="Times New Roman"/>
          <w:iCs/>
          <w:lang w:eastAsia="en-US"/>
        </w:rPr>
        <w:t>,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748ED">
        <w:rPr>
          <w:rFonts w:ascii="Times New Roman" w:eastAsia="Times New Roman" w:hAnsi="Times New Roman" w:cs="Times New Roman"/>
          <w:iCs/>
          <w:lang w:eastAsia="en-US"/>
        </w:rPr>
        <w:t>Powierzającego</w:t>
      </w:r>
      <w:r w:rsidRPr="00E71FA2">
        <w:rPr>
          <w:rFonts w:ascii="Times New Roman" w:eastAsia="Times New Roman" w:hAnsi="Times New Roman" w:cs="Times New Roman"/>
          <w:lang w:eastAsia="en-US"/>
        </w:rPr>
        <w:t>.</w:t>
      </w:r>
    </w:p>
    <w:p w14:paraId="30870616" w14:textId="470155A1" w:rsid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EE024CE" w14:textId="77777777" w:rsidR="004E0BFE" w:rsidRDefault="004E0BFE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73C3B3D8" w14:textId="32270B10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§ 2</w:t>
      </w:r>
    </w:p>
    <w:p w14:paraId="35D76838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Powierzenie przetwarzania danych osobowych</w:t>
      </w:r>
    </w:p>
    <w:p w14:paraId="23C604D6" w14:textId="50B92CFC" w:rsid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i/>
          <w:lang w:eastAsia="en-US"/>
        </w:rPr>
        <w:t>Powierzający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powierza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Przetwarzającemu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, w trybie art. 28 RODO przetwarzanie danych osobowych </w:t>
      </w:r>
      <w:r w:rsidR="001D42D1">
        <w:rPr>
          <w:rFonts w:ascii="Times New Roman" w:eastAsia="Times New Roman" w:hAnsi="Times New Roman" w:cs="Times New Roman"/>
          <w:lang w:eastAsia="en-US"/>
        </w:rPr>
        <w:br/>
      </w:r>
      <w:r w:rsidRPr="00E71FA2">
        <w:rPr>
          <w:rFonts w:ascii="Times New Roman" w:eastAsia="Times New Roman" w:hAnsi="Times New Roman" w:cs="Times New Roman"/>
          <w:lang w:eastAsia="en-US"/>
        </w:rPr>
        <w:t>w zakresie i celu objętym niniejszą umową.</w:t>
      </w:r>
    </w:p>
    <w:p w14:paraId="6AFF9650" w14:textId="6A3661F0" w:rsidR="00710CB2" w:rsidRDefault="00710CB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5FDA8BE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§ 3</w:t>
      </w:r>
    </w:p>
    <w:p w14:paraId="4F3F6EF1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Zakres i cel przetwarzania danych osobowych</w:t>
      </w:r>
    </w:p>
    <w:p w14:paraId="4F8FFF4C" w14:textId="0DF0C3BE" w:rsidR="00E71FA2" w:rsidRPr="00431D54" w:rsidRDefault="00E71FA2" w:rsidP="00E71FA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31D54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431D54">
        <w:rPr>
          <w:rFonts w:ascii="Times New Roman" w:eastAsia="Times New Roman" w:hAnsi="Times New Roman" w:cs="Times New Roman"/>
          <w:lang w:eastAsia="en-US"/>
        </w:rPr>
        <w:t xml:space="preserve"> może przetwarzać dane osobowe przekazane przez </w:t>
      </w:r>
      <w:r w:rsidRPr="00431D54">
        <w:rPr>
          <w:rFonts w:ascii="Times New Roman" w:eastAsia="Times New Roman" w:hAnsi="Times New Roman" w:cs="Times New Roman"/>
          <w:i/>
          <w:lang w:eastAsia="en-US"/>
        </w:rPr>
        <w:t>Powierzającego</w:t>
      </w:r>
      <w:r w:rsidRPr="00431D54">
        <w:rPr>
          <w:rFonts w:ascii="Times New Roman" w:eastAsia="Times New Roman" w:hAnsi="Times New Roman" w:cs="Times New Roman"/>
          <w:lang w:eastAsia="en-US"/>
        </w:rPr>
        <w:t xml:space="preserve"> wyłącznie </w:t>
      </w:r>
      <w:r w:rsidRPr="00431D54">
        <w:rPr>
          <w:rFonts w:ascii="Times New Roman" w:eastAsia="Times New Roman" w:hAnsi="Times New Roman" w:cs="Times New Roman"/>
          <w:lang w:eastAsia="en-US"/>
        </w:rPr>
        <w:br/>
        <w:t>w zakresie i w celu określony</w:t>
      </w:r>
      <w:r w:rsidR="001D42D1" w:rsidRPr="00431D54">
        <w:rPr>
          <w:rFonts w:ascii="Times New Roman" w:eastAsia="Times New Roman" w:hAnsi="Times New Roman" w:cs="Times New Roman"/>
          <w:lang w:eastAsia="en-US"/>
        </w:rPr>
        <w:t>m</w:t>
      </w:r>
      <w:r w:rsidRPr="00431D54">
        <w:rPr>
          <w:rFonts w:ascii="Times New Roman" w:eastAsia="Times New Roman" w:hAnsi="Times New Roman" w:cs="Times New Roman"/>
          <w:lang w:eastAsia="en-US"/>
        </w:rPr>
        <w:t xml:space="preserve"> w niniejszej umowie.</w:t>
      </w:r>
    </w:p>
    <w:p w14:paraId="346D6190" w14:textId="542922E9" w:rsidR="00567FB8" w:rsidRPr="00431D54" w:rsidRDefault="00E71FA2" w:rsidP="00567FB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31D54">
        <w:rPr>
          <w:rFonts w:ascii="Times New Roman" w:eastAsia="Times New Roman" w:hAnsi="Times New Roman" w:cs="Times New Roman"/>
          <w:color w:val="000000"/>
          <w:lang w:eastAsia="en-US"/>
        </w:rPr>
        <w:t xml:space="preserve">Dane osobowe będą przetwarzane przez </w:t>
      </w:r>
      <w:r w:rsidRPr="00431D54">
        <w:rPr>
          <w:rFonts w:ascii="Times New Roman" w:eastAsia="Times New Roman" w:hAnsi="Times New Roman" w:cs="Times New Roman"/>
          <w:i/>
          <w:lang w:eastAsia="en-US"/>
        </w:rPr>
        <w:t>Przetwarzającego</w:t>
      </w:r>
      <w:r w:rsidRPr="00431D54">
        <w:rPr>
          <w:rFonts w:ascii="Times New Roman" w:eastAsia="Times New Roman" w:hAnsi="Times New Roman" w:cs="Times New Roman"/>
          <w:lang w:eastAsia="en-US"/>
        </w:rPr>
        <w:t xml:space="preserve"> tylko i wyłącznie w celu wykonania przez </w:t>
      </w:r>
      <w:r w:rsidRPr="00431D54">
        <w:rPr>
          <w:rFonts w:ascii="Times New Roman" w:eastAsia="Times New Roman" w:hAnsi="Times New Roman" w:cs="Times New Roman"/>
          <w:iCs/>
          <w:lang w:eastAsia="en-US"/>
        </w:rPr>
        <w:t>Przetwarzającego</w:t>
      </w:r>
      <w:r w:rsidRPr="00431D54">
        <w:rPr>
          <w:rFonts w:ascii="Times New Roman" w:eastAsia="Times New Roman" w:hAnsi="Times New Roman" w:cs="Times New Roman"/>
          <w:lang w:eastAsia="en-US"/>
        </w:rPr>
        <w:t xml:space="preserve"> </w:t>
      </w:r>
      <w:r w:rsidR="001F6E54" w:rsidRPr="00431D54">
        <w:rPr>
          <w:rFonts w:ascii="Times New Roman" w:eastAsia="Times New Roman" w:hAnsi="Times New Roman" w:cs="Times New Roman"/>
          <w:lang w:eastAsia="en-US"/>
        </w:rPr>
        <w:t xml:space="preserve">usługi polegającej </w:t>
      </w:r>
      <w:r w:rsidR="00431D54" w:rsidRPr="00431D54">
        <w:rPr>
          <w:rFonts w:ascii="Times New Roman" w:hAnsi="Times New Roman" w:cs="Times New Roman"/>
          <w:szCs w:val="24"/>
        </w:rPr>
        <w:t xml:space="preserve">na udzielania pomocy psychologicznej cudzoziemcom w językach </w:t>
      </w:r>
      <w:bookmarkStart w:id="2" w:name="_Hlk125634188"/>
      <w:r w:rsidR="00431D54" w:rsidRPr="00431D54">
        <w:rPr>
          <w:rFonts w:ascii="Times New Roman" w:hAnsi="Times New Roman" w:cs="Times New Roman"/>
          <w:szCs w:val="24"/>
        </w:rPr>
        <w:t>polskim, ukraińskim, rosyjskim i angielskim</w:t>
      </w:r>
      <w:bookmarkEnd w:id="2"/>
      <w:r w:rsidRPr="00431D54">
        <w:rPr>
          <w:rFonts w:ascii="Times New Roman" w:eastAsia="Times New Roman" w:hAnsi="Times New Roman" w:cs="Times New Roman"/>
          <w:lang w:eastAsia="en-US"/>
        </w:rPr>
        <w:t xml:space="preserve">, zgodnie z umową nr </w:t>
      </w:r>
      <w:r w:rsidR="00C2534F" w:rsidRPr="00431D54">
        <w:rPr>
          <w:rFonts w:ascii="Times New Roman" w:eastAsia="Calibri" w:hAnsi="Times New Roman" w:cs="Times New Roman"/>
          <w:b/>
          <w:bCs/>
        </w:rPr>
        <w:t>………………………</w:t>
      </w:r>
      <w:r w:rsidR="00093F9C" w:rsidRPr="00431D54">
        <w:rPr>
          <w:rFonts w:ascii="Times New Roman" w:eastAsia="Calibri" w:hAnsi="Times New Roman" w:cs="Times New Roman"/>
          <w:b/>
          <w:bCs/>
        </w:rPr>
        <w:t xml:space="preserve"> </w:t>
      </w:r>
      <w:r w:rsidR="005D17A0" w:rsidRPr="00431D54">
        <w:rPr>
          <w:rFonts w:ascii="Times New Roman" w:eastAsia="Times New Roman" w:hAnsi="Times New Roman" w:cs="Times New Roman"/>
          <w:lang w:eastAsia="en-US"/>
        </w:rPr>
        <w:t xml:space="preserve">z dnia </w:t>
      </w:r>
      <w:r w:rsidR="00C2534F" w:rsidRPr="00431D54">
        <w:rPr>
          <w:rFonts w:ascii="Times New Roman" w:eastAsia="Times New Roman" w:hAnsi="Times New Roman" w:cs="Times New Roman"/>
          <w:lang w:eastAsia="en-US"/>
        </w:rPr>
        <w:t>……………………..</w:t>
      </w:r>
      <w:r w:rsidR="005D17A0" w:rsidRPr="00431D54">
        <w:rPr>
          <w:rFonts w:ascii="Times New Roman" w:eastAsia="Times New Roman" w:hAnsi="Times New Roman" w:cs="Times New Roman"/>
          <w:lang w:eastAsia="en-US"/>
        </w:rPr>
        <w:t xml:space="preserve"> r.</w:t>
      </w:r>
    </w:p>
    <w:p w14:paraId="431DDF04" w14:textId="1B572329" w:rsidR="00E71FA2" w:rsidRPr="00213291" w:rsidRDefault="00E71FA2" w:rsidP="0021329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31D54">
        <w:rPr>
          <w:rFonts w:ascii="Times New Roman" w:eastAsia="Times New Roman" w:hAnsi="Times New Roman" w:cs="Times New Roman"/>
          <w:lang w:eastAsia="en-US"/>
        </w:rPr>
        <w:lastRenderedPageBreak/>
        <w:t>Zakres przetwarzania obejmuje następujące dane dla zbioru własnego</w:t>
      </w:r>
      <w:r w:rsidR="0020056A" w:rsidRPr="00431D54">
        <w:rPr>
          <w:rFonts w:ascii="Times New Roman" w:eastAsia="Times New Roman" w:hAnsi="Times New Roman" w:cs="Times New Roman"/>
          <w:lang w:eastAsia="en-US"/>
        </w:rPr>
        <w:t xml:space="preserve"> Powierzającego</w:t>
      </w:r>
      <w:r w:rsidRPr="00431D54">
        <w:rPr>
          <w:rFonts w:ascii="Times New Roman" w:eastAsia="Times New Roman" w:hAnsi="Times New Roman" w:cs="Times New Roman"/>
          <w:lang w:eastAsia="en-US"/>
        </w:rPr>
        <w:t xml:space="preserve">: </w:t>
      </w:r>
      <w:bookmarkStart w:id="3" w:name="_Hlk97638406"/>
      <w:r w:rsidRPr="00213291">
        <w:rPr>
          <w:rFonts w:ascii="Times New Roman" w:eastAsia="Times New Roman" w:hAnsi="Times New Roman" w:cs="Times New Roman"/>
          <w:lang w:eastAsia="en-US"/>
        </w:rPr>
        <w:t xml:space="preserve">imię </w:t>
      </w:r>
      <w:r w:rsidR="00213291">
        <w:rPr>
          <w:rFonts w:ascii="Times New Roman" w:eastAsia="Times New Roman" w:hAnsi="Times New Roman" w:cs="Times New Roman"/>
          <w:lang w:eastAsia="en-US"/>
        </w:rPr>
        <w:br/>
      </w:r>
      <w:r w:rsidRPr="00213291">
        <w:rPr>
          <w:rFonts w:ascii="Times New Roman" w:eastAsia="Times New Roman" w:hAnsi="Times New Roman" w:cs="Times New Roman"/>
          <w:lang w:eastAsia="en-US"/>
        </w:rPr>
        <w:t>i nazwisko</w:t>
      </w:r>
      <w:r w:rsidR="00213291">
        <w:rPr>
          <w:rFonts w:ascii="Times New Roman" w:eastAsia="Times New Roman" w:hAnsi="Times New Roman" w:cs="Times New Roman"/>
          <w:lang w:eastAsia="en-US"/>
        </w:rPr>
        <w:t>.</w:t>
      </w:r>
      <w:r w:rsidRPr="00213291">
        <w:rPr>
          <w:rFonts w:ascii="Times New Roman" w:eastAsia="Times New Roman" w:hAnsi="Times New Roman" w:cs="Times New Roman"/>
          <w:lang w:eastAsia="en-US"/>
        </w:rPr>
        <w:t xml:space="preserve"> </w:t>
      </w:r>
    </w:p>
    <w:bookmarkEnd w:id="3"/>
    <w:p w14:paraId="38A063E3" w14:textId="7BF4004B" w:rsidR="00E71FA2" w:rsidRPr="00DD25D4" w:rsidRDefault="00E71FA2" w:rsidP="00213291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7C24D454" w14:textId="77777777" w:rsidR="00E71FA2" w:rsidRPr="003B7A27" w:rsidRDefault="00E71FA2" w:rsidP="00E71FA2">
      <w:pPr>
        <w:spacing w:after="0" w:line="240" w:lineRule="auto"/>
        <w:ind w:left="4396" w:firstLine="28"/>
        <w:contextualSpacing/>
        <w:rPr>
          <w:rFonts w:ascii="Times New Roman" w:eastAsia="Times New Roman" w:hAnsi="Times New Roman" w:cs="Times New Roman"/>
          <w:b/>
          <w:lang w:eastAsia="en-US"/>
        </w:rPr>
      </w:pPr>
      <w:r w:rsidRPr="003B7A27">
        <w:rPr>
          <w:rFonts w:ascii="Times New Roman" w:eastAsia="Times New Roman" w:hAnsi="Times New Roman" w:cs="Times New Roman"/>
          <w:b/>
          <w:lang w:eastAsia="en-US"/>
        </w:rPr>
        <w:t>§ 4</w:t>
      </w:r>
    </w:p>
    <w:p w14:paraId="2BF284B1" w14:textId="77777777" w:rsidR="00E71FA2" w:rsidRPr="003B7A27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B7A27">
        <w:rPr>
          <w:rFonts w:ascii="Times New Roman" w:eastAsia="Times New Roman" w:hAnsi="Times New Roman" w:cs="Times New Roman"/>
          <w:b/>
          <w:lang w:eastAsia="en-US"/>
        </w:rPr>
        <w:t>Sposób wykonania umowy w zakresie przetwarzania danych osobowych</w:t>
      </w:r>
    </w:p>
    <w:p w14:paraId="11D93C9E" w14:textId="77777777" w:rsidR="00E71FA2" w:rsidRPr="003B7A27" w:rsidRDefault="00E71FA2" w:rsidP="00E71F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B7A27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3B7A27">
        <w:rPr>
          <w:rFonts w:ascii="Times New Roman" w:eastAsia="Times New Roman" w:hAnsi="Times New Roman" w:cs="Times New Roman"/>
          <w:lang w:eastAsia="en-US"/>
        </w:rPr>
        <w:t xml:space="preserve"> zobowiązuje się przy przetwarzaniu powierzonych danych osobowych, do ich zabezpieczenia poprzez stosowanie odpowiednich środków technicznych i organizacyjnych zapewniających adekwatny stopień bezpieczeństwa odpowiadający ryzyku związanemu </w:t>
      </w:r>
      <w:r w:rsidRPr="003B7A27">
        <w:rPr>
          <w:rFonts w:ascii="Times New Roman" w:eastAsia="Times New Roman" w:hAnsi="Times New Roman" w:cs="Times New Roman"/>
          <w:lang w:eastAsia="en-US"/>
        </w:rPr>
        <w:br/>
        <w:t>z przetwarzaniem danych osobowych, o których mowa w art. 32 RODO.</w:t>
      </w:r>
    </w:p>
    <w:p w14:paraId="55F7235B" w14:textId="77777777" w:rsidR="00E71FA2" w:rsidRPr="00E71FA2" w:rsidRDefault="00E71FA2" w:rsidP="00E71F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B7A27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3B7A27">
        <w:rPr>
          <w:rFonts w:ascii="Times New Roman" w:eastAsia="Times New Roman" w:hAnsi="Times New Roman" w:cs="Times New Roman"/>
          <w:lang w:eastAsia="en-US"/>
        </w:rPr>
        <w:t xml:space="preserve"> zapewnia wystarczające gwarancje wdrożenia odpowiednich środków technicznych i organizacyjnych, by przetwarzanie spełniało wymogi RODO i chroniło prawa osób,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których dane dotyczą.</w:t>
      </w:r>
    </w:p>
    <w:p w14:paraId="05144F7A" w14:textId="77777777" w:rsidR="00E71FA2" w:rsidRPr="00E71FA2" w:rsidRDefault="00E71FA2" w:rsidP="00E71F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ponosi odpowiedzialność, tak wobec osób trzecich, jak i wobec Powierzającego, za szkody powstałe w związku z nieprzestrzeganiem ustawy, RODO, przepisów prawa powszechnie obowiązującego dotyczącego ochrony danych osobowych oraz za przetwarzanie powierzonych do przetwarzania danych osobowych niezgodnie z umową powierzenia przetwarzania danych osobowych.</w:t>
      </w:r>
    </w:p>
    <w:p w14:paraId="7739A0A2" w14:textId="77777777" w:rsidR="00E71FA2" w:rsidRPr="00E71FA2" w:rsidRDefault="00E71FA2" w:rsidP="00E71F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zobowiązuje się do zabezpieczenia przetwarzania danych osobowych przed udostępnieniem osobom i podmiotom nieupoważnionym, zabraniem przez osobę i podmiot nieuprawniony, przetwarzaniem z naruszeniem ustawy oraz zmianą, utratą, uszkodzeniem lub zniszczeniem danych powierzonych do przetwarzania. </w:t>
      </w:r>
    </w:p>
    <w:p w14:paraId="78D45238" w14:textId="77777777" w:rsidR="00E71FA2" w:rsidRPr="00E71FA2" w:rsidRDefault="00E71FA2" w:rsidP="00E71F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 xml:space="preserve">W przypadku stwierdzenia przez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Powierzającego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, że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nie ma możliwości odpowiedniego zabezpieczenia danych osobowych,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Powierzający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może rozwiązać niniejszą umowę w trybie natychmiastowym. </w:t>
      </w:r>
    </w:p>
    <w:p w14:paraId="046339CA" w14:textId="77777777" w:rsidR="00E71FA2" w:rsidRPr="00E71FA2" w:rsidRDefault="00E71FA2" w:rsidP="00E71FA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6DACAF34" w14:textId="11C28F69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§ 5</w:t>
      </w:r>
    </w:p>
    <w:p w14:paraId="14CA6045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Odpowiedzialność Przetwarzającego</w:t>
      </w:r>
    </w:p>
    <w:p w14:paraId="32DBECA4" w14:textId="480EF0B7" w:rsidR="00E71FA2" w:rsidRPr="00E71FA2" w:rsidRDefault="00E71FA2" w:rsidP="00E71F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ma obowiązek prowadzenia rejestru kategorii czynności przetwarzania, o którym mowa w art. 30 ust. 2 RODO.</w:t>
      </w:r>
    </w:p>
    <w:p w14:paraId="3A12248C" w14:textId="4EA1D5C9" w:rsidR="00E71FA2" w:rsidRPr="00E71FA2" w:rsidRDefault="00E71FA2" w:rsidP="00E71F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i/>
          <w:lang w:eastAsia="en-US"/>
        </w:rPr>
        <w:t>Powierzający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umocowuje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Przetwarzającego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do wydawania oraz odwoływania osobom imiennych upoważnień do przetwarzania danych osobowych. Upoważnienia przechowuje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</w:t>
      </w:r>
      <w:r w:rsidR="00A771F6">
        <w:rPr>
          <w:rFonts w:ascii="Times New Roman" w:eastAsia="Times New Roman" w:hAnsi="Times New Roman" w:cs="Times New Roman"/>
          <w:lang w:eastAsia="en-US"/>
        </w:rPr>
        <w:br/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w swojej siedzibie. Wzór upoważnienia do przetwarzania danych osobowych oraz wzór odwołania upoważnienia do przetwarzania danych osobowych zostały określone odpowiednio w załączniku nr 1 i 2 do Umowy.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Powierzający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dopuszcza stosowanie przez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Przetwarzającego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innych wzorów niż określone odpowiednio w załączniku nr 1 i 2 do Umowy, o ile zawierają one wszystkie elementy wskazane we wzorach określonych w tych załącznikach.</w:t>
      </w:r>
    </w:p>
    <w:p w14:paraId="6510E7F2" w14:textId="77777777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Do przetwarzania danych osobowych mogą być dopuszczone jedynie osoby upoważnione przez </w:t>
      </w:r>
      <w:r w:rsidRPr="00E71FA2">
        <w:rPr>
          <w:rFonts w:ascii="Times New Roman" w:eastAsia="Calibri" w:hAnsi="Times New Roman" w:cs="Times New Roman"/>
          <w:i/>
          <w:lang w:eastAsia="en-US"/>
        </w:rPr>
        <w:t>Przetwarzającego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 posiadające upoważnienie, o których mowa w ust. 2.</w:t>
      </w:r>
    </w:p>
    <w:p w14:paraId="549F2DFE" w14:textId="5869B8C0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>Imienne upoważnienia, o których mowa w ust. 2 są ważne od dnia zawarcia umowy</w:t>
      </w:r>
      <w:r w:rsidR="00C5291B">
        <w:rPr>
          <w:rFonts w:ascii="Times New Roman" w:eastAsia="Calibri" w:hAnsi="Times New Roman" w:cs="Times New Roman"/>
          <w:lang w:eastAsia="en-US"/>
        </w:rPr>
        <w:t xml:space="preserve"> </w:t>
      </w:r>
      <w:r w:rsidR="00C5291B">
        <w:rPr>
          <w:rFonts w:ascii="Times New Roman" w:eastAsia="Calibri" w:hAnsi="Times New Roman" w:cs="Times New Roman"/>
          <w:lang w:eastAsia="en-US"/>
        </w:rPr>
        <w:br/>
      </w:r>
      <w:r w:rsidR="00C5291B" w:rsidRPr="00093F9C">
        <w:rPr>
          <w:rFonts w:ascii="Times New Roman" w:eastAsia="Calibri" w:hAnsi="Times New Roman" w:cs="Times New Roman"/>
          <w:lang w:eastAsia="en-US"/>
        </w:rPr>
        <w:t>nr</w:t>
      </w:r>
      <w:r w:rsidRPr="00093F9C">
        <w:rPr>
          <w:rFonts w:ascii="Times New Roman" w:eastAsia="Times New Roman" w:hAnsi="Times New Roman" w:cs="Times New Roman"/>
          <w:lang w:eastAsia="en-US"/>
        </w:rPr>
        <w:t xml:space="preserve">  </w:t>
      </w:r>
      <w:r w:rsidR="00C2534F">
        <w:rPr>
          <w:rFonts w:ascii="Times New Roman" w:eastAsia="Calibri" w:hAnsi="Times New Roman" w:cs="Times New Roman"/>
          <w:b/>
          <w:bCs/>
        </w:rPr>
        <w:t>……………………….</w:t>
      </w:r>
      <w:r w:rsidR="005D17A0" w:rsidRPr="00093F9C">
        <w:rPr>
          <w:rFonts w:ascii="Calibri" w:eastAsia="Calibri" w:hAnsi="Calibri" w:cs="Calibri"/>
          <w:b/>
          <w:bCs/>
        </w:rPr>
        <w:t xml:space="preserve"> </w:t>
      </w:r>
      <w:r w:rsidR="005D17A0" w:rsidRPr="00093F9C">
        <w:rPr>
          <w:rFonts w:ascii="Times New Roman" w:eastAsia="Times New Roman" w:hAnsi="Times New Roman" w:cs="Times New Roman"/>
          <w:lang w:eastAsia="en-US"/>
        </w:rPr>
        <w:t xml:space="preserve">z dnia </w:t>
      </w:r>
      <w:r w:rsidR="00C2534F">
        <w:rPr>
          <w:rFonts w:ascii="Times New Roman" w:eastAsia="Times New Roman" w:hAnsi="Times New Roman" w:cs="Times New Roman"/>
          <w:b/>
          <w:bCs/>
          <w:lang w:eastAsia="en-US"/>
        </w:rPr>
        <w:t>…………………..</w:t>
      </w:r>
      <w:r w:rsidR="005D17A0">
        <w:rPr>
          <w:rFonts w:ascii="Times New Roman" w:eastAsia="Times New Roman" w:hAnsi="Times New Roman" w:cs="Times New Roman"/>
          <w:b/>
          <w:bCs/>
          <w:lang w:eastAsia="en-US"/>
        </w:rPr>
        <w:t xml:space="preserve"> r.</w:t>
      </w:r>
      <w:r w:rsidR="005D17A0" w:rsidRPr="00E71FA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E71FA2">
        <w:rPr>
          <w:rFonts w:ascii="Times New Roman" w:eastAsia="Calibri" w:hAnsi="Times New Roman" w:cs="Times New Roman"/>
          <w:lang w:eastAsia="en-US"/>
        </w:rPr>
        <w:t xml:space="preserve">do dnia odwołania, nie dłużej jednak niż do </w:t>
      </w:r>
      <w:r w:rsidR="00093F9C">
        <w:rPr>
          <w:rFonts w:ascii="Times New Roman" w:eastAsia="Calibri" w:hAnsi="Times New Roman" w:cs="Times New Roman"/>
          <w:b/>
          <w:bCs/>
          <w:lang w:eastAsia="en-US"/>
        </w:rPr>
        <w:t>20.</w:t>
      </w:r>
      <w:r w:rsidR="009A4738">
        <w:rPr>
          <w:rFonts w:ascii="Times New Roman" w:eastAsia="Calibri" w:hAnsi="Times New Roman" w:cs="Times New Roman"/>
          <w:b/>
          <w:bCs/>
          <w:lang w:eastAsia="en-US"/>
        </w:rPr>
        <w:t>12</w:t>
      </w:r>
      <w:r w:rsidR="00093F9C">
        <w:rPr>
          <w:rFonts w:ascii="Times New Roman" w:eastAsia="Calibri" w:hAnsi="Times New Roman" w:cs="Times New Roman"/>
          <w:b/>
          <w:bCs/>
          <w:lang w:eastAsia="en-US"/>
        </w:rPr>
        <w:t>.</w:t>
      </w:r>
      <w:r w:rsidR="001F5362">
        <w:rPr>
          <w:rFonts w:ascii="Times New Roman" w:eastAsia="Calibri" w:hAnsi="Times New Roman" w:cs="Times New Roman"/>
          <w:b/>
          <w:bCs/>
          <w:lang w:eastAsia="en-US"/>
        </w:rPr>
        <w:t>202</w:t>
      </w:r>
      <w:r w:rsidR="00C2534F">
        <w:rPr>
          <w:rFonts w:ascii="Times New Roman" w:eastAsia="Calibri" w:hAnsi="Times New Roman" w:cs="Times New Roman"/>
          <w:b/>
          <w:bCs/>
          <w:lang w:eastAsia="en-US"/>
        </w:rPr>
        <w:t xml:space="preserve">3 </w:t>
      </w:r>
      <w:r w:rsidR="001F5362">
        <w:rPr>
          <w:rFonts w:ascii="Times New Roman" w:eastAsia="Calibri" w:hAnsi="Times New Roman" w:cs="Times New Roman"/>
          <w:b/>
          <w:bCs/>
          <w:lang w:eastAsia="en-US"/>
        </w:rPr>
        <w:t>r.</w:t>
      </w:r>
      <w:r w:rsidR="001F5362" w:rsidRPr="00E71FA2">
        <w:rPr>
          <w:rFonts w:ascii="Times New Roman" w:eastAsia="Calibri" w:hAnsi="Times New Roman" w:cs="Times New Roman"/>
          <w:lang w:eastAsia="en-US"/>
        </w:rPr>
        <w:t xml:space="preserve"> </w:t>
      </w:r>
      <w:r w:rsidRPr="00E71FA2">
        <w:rPr>
          <w:rFonts w:ascii="Times New Roman" w:eastAsia="Calibri" w:hAnsi="Times New Roman" w:cs="Times New Roman"/>
          <w:lang w:eastAsia="en-US"/>
        </w:rPr>
        <w:t xml:space="preserve">Upoważnienie wygasa z chwilą ustania stosunku prawnego łączącego </w:t>
      </w:r>
      <w:r w:rsidRPr="00E71FA2">
        <w:rPr>
          <w:rFonts w:ascii="Times New Roman" w:eastAsia="Calibri" w:hAnsi="Times New Roman" w:cs="Times New Roman"/>
          <w:i/>
          <w:lang w:eastAsia="en-US"/>
        </w:rPr>
        <w:t xml:space="preserve">Przetwarzającego </w:t>
      </w:r>
      <w:r w:rsidRPr="00E71FA2">
        <w:rPr>
          <w:rFonts w:ascii="Times New Roman" w:eastAsia="Calibri" w:hAnsi="Times New Roman" w:cs="Times New Roman"/>
          <w:lang w:eastAsia="en-US"/>
        </w:rPr>
        <w:t xml:space="preserve">z osobą wskazaną w ust. 2. </w:t>
      </w:r>
    </w:p>
    <w:p w14:paraId="79B44582" w14:textId="77777777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Osoby upoważnione do przetwarzania danych osobowych muszą zostać zobowiązane przez </w:t>
      </w:r>
      <w:r w:rsidRPr="00E71FA2">
        <w:rPr>
          <w:rFonts w:ascii="Times New Roman" w:eastAsia="Calibri" w:hAnsi="Times New Roman" w:cs="Times New Roman"/>
          <w:i/>
          <w:lang w:eastAsia="en-US"/>
        </w:rPr>
        <w:t>Przetwarzającego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 do zachowania w tajemnicy danych osobowych oraz informacji                                 o stosowanych sposobach ich zabezpieczenia, także po ustaniu stosunku prawnego łączącego            tą osobę z </w:t>
      </w:r>
      <w:r w:rsidRPr="00E71FA2">
        <w:rPr>
          <w:rFonts w:ascii="Times New Roman" w:eastAsia="Calibri" w:hAnsi="Times New Roman" w:cs="Times New Roman"/>
          <w:i/>
          <w:lang w:eastAsia="en-US"/>
        </w:rPr>
        <w:t>Przetwarzającym</w:t>
      </w:r>
      <w:r w:rsidRPr="00E71FA2">
        <w:rPr>
          <w:rFonts w:ascii="Times New Roman" w:eastAsia="Calibri" w:hAnsi="Times New Roman" w:cs="Times New Roman"/>
          <w:lang w:eastAsia="en-US"/>
        </w:rPr>
        <w:t>.</w:t>
      </w:r>
    </w:p>
    <w:p w14:paraId="13DB7D12" w14:textId="2DD55033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lang w:eastAsia="en-US"/>
        </w:rPr>
      </w:pPr>
      <w:r w:rsidRPr="00E71FA2">
        <w:rPr>
          <w:rFonts w:ascii="Times New Roman" w:eastAsia="Calibri" w:hAnsi="Times New Roman" w:cs="Times New Roman"/>
          <w:i/>
          <w:lang w:eastAsia="en-US"/>
        </w:rPr>
        <w:t>Powierzający</w:t>
      </w:r>
      <w:r w:rsidRPr="00E71FA2">
        <w:rPr>
          <w:rFonts w:ascii="Times New Roman" w:eastAsia="Calibri" w:hAnsi="Times New Roman" w:cs="Times New Roman"/>
          <w:lang w:eastAsia="en-US"/>
        </w:rPr>
        <w:t xml:space="preserve"> zobowiązuje Przetwarzającego do wykonywania wobec osób, których dane dotyczą, obowiązków informacyjnych wynikających z art. 13 RODO.</w:t>
      </w:r>
    </w:p>
    <w:p w14:paraId="6659E44B" w14:textId="77777777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i/>
          <w:lang w:eastAsia="en-US"/>
        </w:rPr>
        <w:lastRenderedPageBreak/>
        <w:t>Przetwarzający</w:t>
      </w:r>
      <w:r w:rsidRPr="00E71FA2">
        <w:rPr>
          <w:rFonts w:ascii="Times New Roman" w:eastAsia="Calibri" w:hAnsi="Times New Roman" w:cs="Times New Roman"/>
          <w:lang w:eastAsia="en-US"/>
        </w:rPr>
        <w:t xml:space="preserve"> niezwłocznie informuje </w:t>
      </w:r>
      <w:r w:rsidRPr="00E71FA2">
        <w:rPr>
          <w:rFonts w:ascii="Times New Roman" w:eastAsia="Calibri" w:hAnsi="Times New Roman" w:cs="Times New Roman"/>
          <w:i/>
          <w:lang w:eastAsia="en-US"/>
        </w:rPr>
        <w:t>Powierzającego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 o: </w:t>
      </w:r>
    </w:p>
    <w:p w14:paraId="2197F966" w14:textId="77777777" w:rsidR="00E71FA2" w:rsidRPr="00E71FA2" w:rsidRDefault="00E71FA2" w:rsidP="00E71FA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wszelkich przypadkach naruszenia tajemnicy danych osobowych lub o ich niewłaściwym użyciu oraz naruszeniu obowiązków dotyczących ochrony powierzonych do przetwarzania danych osobowych; </w:t>
      </w:r>
    </w:p>
    <w:p w14:paraId="5E4783F6" w14:textId="77777777" w:rsidR="00E71FA2" w:rsidRPr="00E71FA2" w:rsidRDefault="00E71FA2" w:rsidP="00E71FA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wszelkich czynnościach z własnym udziałem w sprawach dotyczących ochrony danych osobowych prowadzonych w szczególności przed Prezesem Urzędu Ochrony Danych Osobowych, urzędami państwowymi, policją lub przed sądem; </w:t>
      </w:r>
    </w:p>
    <w:p w14:paraId="789E6043" w14:textId="77777777" w:rsidR="00E71FA2" w:rsidRPr="00E71FA2" w:rsidRDefault="00E71FA2" w:rsidP="00E71FA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>wynikach kontroli prowadzonych przez podmioty uprawnione w zakresie przetwarzania danych osobowych wraz z informacją na temat zastosowania się do wydanych zaleceń.</w:t>
      </w:r>
      <w:r w:rsidRPr="00E71FA2">
        <w:rPr>
          <w:rFonts w:ascii="Times New Roman" w:eastAsia="Calibri" w:hAnsi="Times New Roman" w:cs="Times New Roman"/>
          <w:strike/>
          <w:lang w:eastAsia="en-US"/>
        </w:rPr>
        <w:t xml:space="preserve"> </w:t>
      </w:r>
    </w:p>
    <w:p w14:paraId="6EDFD9C1" w14:textId="7FA2BF4B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Calibri" w:hAnsi="Times New Roman" w:cs="Times New Roman"/>
          <w:lang w:eastAsia="en-US"/>
        </w:rPr>
        <w:t xml:space="preserve"> zobowiązuje się do udzielenia </w:t>
      </w:r>
      <w:r w:rsidRPr="00E71FA2">
        <w:rPr>
          <w:rFonts w:ascii="Times New Roman" w:eastAsia="Calibri" w:hAnsi="Times New Roman" w:cs="Times New Roman"/>
          <w:i/>
          <w:lang w:eastAsia="en-US"/>
        </w:rPr>
        <w:t>Powierzającemu</w:t>
      </w:r>
      <w:r w:rsidRPr="00E71FA2">
        <w:rPr>
          <w:rFonts w:ascii="Times New Roman" w:eastAsia="Calibri" w:hAnsi="Times New Roman" w:cs="Times New Roman"/>
          <w:lang w:eastAsia="en-US"/>
        </w:rPr>
        <w:t xml:space="preserve">, na każde jego żądanie, informacji na temat przetwarzania danych osobowych, o których mowa w niniejszym paragrafie, </w:t>
      </w:r>
      <w:r w:rsidR="00E6741D">
        <w:rPr>
          <w:rFonts w:ascii="Times New Roman" w:eastAsia="Calibri" w:hAnsi="Times New Roman" w:cs="Times New Roman"/>
          <w:lang w:eastAsia="en-US"/>
        </w:rPr>
        <w:br/>
      </w:r>
      <w:r w:rsidRPr="00E71FA2">
        <w:rPr>
          <w:rFonts w:ascii="Times New Roman" w:eastAsia="Calibri" w:hAnsi="Times New Roman" w:cs="Times New Roman"/>
          <w:lang w:eastAsia="en-US"/>
        </w:rPr>
        <w:t xml:space="preserve">a w szczególności niezwłocznego przekazywania informacji o każdym przypadku naruszenia przez niego i osoby przez niego upoważnione do przetwarzania danych osobowych obowiązków dotyczących ochrony danych osobowych. </w:t>
      </w:r>
    </w:p>
    <w:p w14:paraId="1CB1C537" w14:textId="77777777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i/>
          <w:lang w:eastAsia="en-US"/>
        </w:rPr>
        <w:t>Przetwarzający,</w:t>
      </w:r>
      <w:r w:rsidRPr="00E71FA2">
        <w:rPr>
          <w:rFonts w:ascii="Times New Roman" w:eastAsia="Calibri" w:hAnsi="Times New Roman" w:cs="Times New Roman"/>
          <w:lang w:eastAsia="en-US"/>
        </w:rPr>
        <w:t xml:space="preserve"> bez zbędnej zwłoki, czyli najpóźniej </w:t>
      </w:r>
      <w:r w:rsidRPr="00E71FA2">
        <w:rPr>
          <w:rFonts w:ascii="Times New Roman" w:eastAsia="Calibri" w:hAnsi="Times New Roman" w:cs="Times New Roman"/>
          <w:color w:val="000000"/>
          <w:lang w:eastAsia="en-US"/>
        </w:rPr>
        <w:t xml:space="preserve">do końca dnia roboczego, w którym stwierdzono naruszenie, zgłosi </w:t>
      </w:r>
      <w:r w:rsidRPr="00E71FA2">
        <w:rPr>
          <w:rFonts w:ascii="Times New Roman" w:eastAsia="Calibri" w:hAnsi="Times New Roman" w:cs="Times New Roman"/>
          <w:i/>
          <w:color w:val="000000"/>
          <w:lang w:eastAsia="en-US"/>
        </w:rPr>
        <w:t>Powierzającemu</w:t>
      </w:r>
      <w:r w:rsidRPr="00E71FA2">
        <w:rPr>
          <w:rFonts w:ascii="Times New Roman" w:eastAsia="Calibri" w:hAnsi="Times New Roman" w:cs="Times New Roman"/>
          <w:color w:val="000000"/>
          <w:lang w:eastAsia="en-US"/>
        </w:rPr>
        <w:t xml:space="preserve"> każde naruszenie ochrony danych osobowych. Zgłoszenie powinno zawierać informacje umożliwiające </w:t>
      </w:r>
      <w:r w:rsidRPr="00E71FA2">
        <w:rPr>
          <w:rFonts w:ascii="Times New Roman" w:eastAsia="Calibri" w:hAnsi="Times New Roman" w:cs="Times New Roman"/>
          <w:i/>
          <w:color w:val="000000"/>
          <w:lang w:eastAsia="en-US"/>
        </w:rPr>
        <w:t>Powierzającemu</w:t>
      </w:r>
      <w:r w:rsidRPr="00E71FA2">
        <w:rPr>
          <w:rFonts w:ascii="Times New Roman" w:eastAsia="Calibri" w:hAnsi="Times New Roman" w:cs="Times New Roman"/>
          <w:color w:val="000000"/>
          <w:lang w:eastAsia="en-US"/>
        </w:rPr>
        <w:t xml:space="preserve"> określenie, czy naruszenie skutkuje wysokim ryzykiem naruszenia praw lub wolności osób fizycznych. Jeżeli informacji, o których mowa w art. 33 ust. 3 RODO nie da się udzielić w tym samym czasie, </w:t>
      </w:r>
      <w:r w:rsidRPr="00E71FA2">
        <w:rPr>
          <w:rFonts w:ascii="Times New Roman" w:eastAsia="Calibri" w:hAnsi="Times New Roman" w:cs="Times New Roman"/>
          <w:i/>
          <w:color w:val="000000"/>
          <w:lang w:eastAsia="en-US"/>
        </w:rPr>
        <w:t>Przetwarzający</w:t>
      </w:r>
      <w:r w:rsidRPr="00E71FA2">
        <w:rPr>
          <w:rFonts w:ascii="Times New Roman" w:eastAsia="Calibri" w:hAnsi="Times New Roman" w:cs="Times New Roman"/>
          <w:color w:val="000000"/>
          <w:lang w:eastAsia="en-US"/>
        </w:rPr>
        <w:t xml:space="preserve"> może ich udzielać sukcesywnie bez zbędnej zwłoki.</w:t>
      </w:r>
    </w:p>
    <w:p w14:paraId="6AE78B72" w14:textId="6E70E701" w:rsidR="00E71FA2" w:rsidRPr="00E71FA2" w:rsidRDefault="00E71FA2" w:rsidP="00E71F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pomaga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Powierzającemu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wywiązać się z obowiązków określonych w art. 32 - </w:t>
      </w:r>
      <w:r w:rsidR="001F5362" w:rsidRPr="00E71FA2">
        <w:rPr>
          <w:rFonts w:ascii="Times New Roman" w:eastAsia="Times New Roman" w:hAnsi="Times New Roman" w:cs="Times New Roman"/>
          <w:lang w:eastAsia="en-US"/>
        </w:rPr>
        <w:t>3</w:t>
      </w:r>
      <w:r w:rsidR="001F5362">
        <w:rPr>
          <w:rFonts w:ascii="Times New Roman" w:eastAsia="Times New Roman" w:hAnsi="Times New Roman" w:cs="Times New Roman"/>
          <w:lang w:eastAsia="en-US"/>
        </w:rPr>
        <w:t>4</w:t>
      </w:r>
      <w:r w:rsidR="001F5362" w:rsidRPr="00E71FA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1FA2">
        <w:rPr>
          <w:rFonts w:ascii="Times New Roman" w:eastAsia="Times New Roman" w:hAnsi="Times New Roman" w:cs="Times New Roman"/>
          <w:lang w:eastAsia="en-US"/>
        </w:rPr>
        <w:t>RODO.</w:t>
      </w:r>
    </w:p>
    <w:p w14:paraId="4FDD84A8" w14:textId="77777777" w:rsidR="00E71FA2" w:rsidRPr="00E71FA2" w:rsidRDefault="00E71FA2" w:rsidP="00E71F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i/>
          <w:lang w:eastAsia="en-US"/>
        </w:rPr>
        <w:t xml:space="preserve">Przetwarzający 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pomaga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Powierzającemu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wywiązać się z obowiązku odpowiadania na żądania osoby, której dane dotyczą, w zakresie wykonywania jej praw określonych w rozdziale                       III RODO.</w:t>
      </w:r>
    </w:p>
    <w:p w14:paraId="0036FEC5" w14:textId="2D3AC22F" w:rsidR="00E71FA2" w:rsidRDefault="00E71FA2" w:rsidP="00E71F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ma obowiązek odpowiadania na pytania </w:t>
      </w:r>
      <w:r w:rsidRPr="001F5362">
        <w:rPr>
          <w:rFonts w:ascii="Times New Roman" w:eastAsia="Times New Roman" w:hAnsi="Times New Roman" w:cs="Times New Roman"/>
          <w:iCs/>
          <w:lang w:eastAsia="en-US"/>
        </w:rPr>
        <w:t>Powierzającego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 dotyczące przetwarzania danych osobowych.</w:t>
      </w:r>
    </w:p>
    <w:p w14:paraId="423843DD" w14:textId="1029399D" w:rsidR="00641CF6" w:rsidRPr="00E71FA2" w:rsidRDefault="00641CF6" w:rsidP="00E71F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41CF6">
        <w:rPr>
          <w:rFonts w:ascii="Times New Roman" w:eastAsia="Times New Roman" w:hAnsi="Times New Roman" w:cs="Times New Roman"/>
          <w:i/>
          <w:iCs/>
          <w:lang w:eastAsia="en-US"/>
        </w:rPr>
        <w:t>Przetwarzający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41CF6">
        <w:rPr>
          <w:rFonts w:ascii="Times New Roman" w:eastAsia="Times New Roman" w:hAnsi="Times New Roman" w:cs="Times New Roman"/>
          <w:lang w:eastAsia="en-US"/>
        </w:rPr>
        <w:t>zobowiązuję się do wypełnienia w sposób rzetelny i zgodny ze stanem faktycznym</w:t>
      </w:r>
      <w:r w:rsidR="00AF3157">
        <w:rPr>
          <w:rFonts w:ascii="Times New Roman" w:eastAsia="Times New Roman" w:hAnsi="Times New Roman" w:cs="Times New Roman"/>
          <w:lang w:eastAsia="en-US"/>
        </w:rPr>
        <w:t xml:space="preserve"> oraz dostarczenia w formie elektronicznej</w:t>
      </w:r>
      <w:r w:rsidRPr="00641CF6">
        <w:rPr>
          <w:rFonts w:ascii="Times New Roman" w:eastAsia="Times New Roman" w:hAnsi="Times New Roman" w:cs="Times New Roman"/>
          <w:lang w:eastAsia="en-US"/>
        </w:rPr>
        <w:t xml:space="preserve">, ankiety podmiotu przetwarzającego dane w zakresie wdrożenia odpowiednich środków technicznych i organizacyjnych w celu ochrony danych, zgodnie ze wzorem zawartym w </w:t>
      </w:r>
      <w:r w:rsidR="00AF3157">
        <w:rPr>
          <w:rFonts w:ascii="Times New Roman" w:eastAsia="Times New Roman" w:hAnsi="Times New Roman" w:cs="Times New Roman"/>
          <w:lang w:eastAsia="en-US"/>
        </w:rPr>
        <w:t>Z</w:t>
      </w:r>
      <w:r w:rsidRPr="00641CF6">
        <w:rPr>
          <w:rFonts w:ascii="Times New Roman" w:eastAsia="Times New Roman" w:hAnsi="Times New Roman" w:cs="Times New Roman"/>
          <w:lang w:eastAsia="en-US"/>
        </w:rPr>
        <w:t>ałączniku</w:t>
      </w:r>
      <w:r>
        <w:rPr>
          <w:rFonts w:ascii="Times New Roman" w:eastAsia="Times New Roman" w:hAnsi="Times New Roman" w:cs="Times New Roman"/>
          <w:lang w:eastAsia="en-US"/>
        </w:rPr>
        <w:t xml:space="preserve"> nr </w:t>
      </w:r>
      <w:r w:rsidR="00AF3157">
        <w:rPr>
          <w:rFonts w:ascii="Times New Roman" w:eastAsia="Times New Roman" w:hAnsi="Times New Roman" w:cs="Times New Roman"/>
          <w:lang w:eastAsia="en-US"/>
        </w:rPr>
        <w:t xml:space="preserve">3. </w:t>
      </w:r>
    </w:p>
    <w:p w14:paraId="58D887F5" w14:textId="17F0AAF6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Calibri" w:hAnsi="Times New Roman" w:cs="Times New Roman"/>
          <w:lang w:eastAsia="en-US"/>
        </w:rPr>
        <w:t xml:space="preserve"> umożliwi </w:t>
      </w:r>
      <w:r w:rsidRPr="001F5362">
        <w:rPr>
          <w:rFonts w:ascii="Times New Roman" w:eastAsia="Calibri" w:hAnsi="Times New Roman" w:cs="Times New Roman"/>
          <w:iCs/>
          <w:lang w:eastAsia="en-US"/>
        </w:rPr>
        <w:t>Powierzającemu</w:t>
      </w:r>
      <w:r w:rsidRPr="00E71FA2">
        <w:rPr>
          <w:rFonts w:ascii="Times New Roman" w:eastAsia="Calibri" w:hAnsi="Times New Roman" w:cs="Times New Roman"/>
          <w:lang w:eastAsia="en-US"/>
        </w:rPr>
        <w:t xml:space="preserve"> lub podmiotom przez nich upoważnionym, </w:t>
      </w:r>
      <w:r w:rsidR="004E0BFE">
        <w:rPr>
          <w:rFonts w:ascii="Times New Roman" w:eastAsia="Calibri" w:hAnsi="Times New Roman" w:cs="Times New Roman"/>
          <w:lang w:eastAsia="en-US"/>
        </w:rPr>
        <w:br/>
      </w:r>
      <w:r w:rsidRPr="00E71FA2">
        <w:rPr>
          <w:rFonts w:ascii="Times New Roman" w:eastAsia="Calibri" w:hAnsi="Times New Roman" w:cs="Times New Roman"/>
          <w:lang w:eastAsia="en-US"/>
        </w:rPr>
        <w:t xml:space="preserve">w miejscach, w których są przetwarzane powierzone dane osobowe, dokonanie kontroli lub audytu zgodności przetwarzania powierzonych danych osobowych z ustawą, RODO, przepisami prawa powszechnie obowiązującego dotyczącymi ochrony danych osobowych oraz </w:t>
      </w:r>
      <w:r w:rsidR="00E6741D">
        <w:rPr>
          <w:rFonts w:ascii="Times New Roman" w:eastAsia="Calibri" w:hAnsi="Times New Roman" w:cs="Times New Roman"/>
          <w:lang w:eastAsia="en-US"/>
        </w:rPr>
        <w:br/>
      </w:r>
      <w:r w:rsidRPr="00E71FA2">
        <w:rPr>
          <w:rFonts w:ascii="Times New Roman" w:eastAsia="Calibri" w:hAnsi="Times New Roman" w:cs="Times New Roman"/>
          <w:lang w:eastAsia="en-US"/>
        </w:rPr>
        <w:t xml:space="preserve">z Umową. Zawiadomienie o zamiarze przeprowadzenia kontroli lub audytu powinno być przekazane podmiotowi kontrolowanemu co najmniej 5 dni przed rozpoczęciem kontroli. </w:t>
      </w:r>
    </w:p>
    <w:p w14:paraId="05E4AB49" w14:textId="77777777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W przypadku powzięcia przez </w:t>
      </w:r>
      <w:r w:rsidRPr="00E71FA2">
        <w:rPr>
          <w:rFonts w:ascii="Times New Roman" w:eastAsia="Calibri" w:hAnsi="Times New Roman" w:cs="Times New Roman"/>
          <w:i/>
          <w:lang w:eastAsia="en-US"/>
        </w:rPr>
        <w:t>Powierzającego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 wiadomości o rażącym naruszeniu przez </w:t>
      </w:r>
      <w:r w:rsidRPr="00E71FA2">
        <w:rPr>
          <w:rFonts w:ascii="Times New Roman" w:eastAsia="Calibri" w:hAnsi="Times New Roman" w:cs="Times New Roman"/>
          <w:i/>
          <w:lang w:eastAsia="en-US"/>
        </w:rPr>
        <w:t>Przetwarzającego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 obowiązków wynikających z ustawy, RODO, przepisów prawa powszechnie obowiązującego dotyczącego ochrony danych osobowych lub z Umowy, </w:t>
      </w:r>
      <w:r w:rsidRPr="00E71FA2">
        <w:rPr>
          <w:rFonts w:ascii="Times New Roman" w:eastAsia="Calibri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Calibri" w:hAnsi="Times New Roman" w:cs="Times New Roman"/>
          <w:lang w:eastAsia="en-US"/>
        </w:rPr>
        <w:t xml:space="preserve"> umożliwi </w:t>
      </w:r>
      <w:r w:rsidRPr="00E71FA2">
        <w:rPr>
          <w:rFonts w:ascii="Times New Roman" w:eastAsia="Calibri" w:hAnsi="Times New Roman" w:cs="Times New Roman"/>
          <w:i/>
          <w:lang w:eastAsia="en-US"/>
        </w:rPr>
        <w:t>Powierzającemu</w:t>
      </w:r>
      <w:r w:rsidRPr="00E71FA2">
        <w:rPr>
          <w:rFonts w:ascii="Times New Roman" w:eastAsia="Calibri" w:hAnsi="Times New Roman" w:cs="Times New Roman"/>
          <w:lang w:eastAsia="en-US"/>
        </w:rPr>
        <w:t xml:space="preserve"> lub podmiotom przez niego upoważnionym dokonanie niezapowiedzianej kontroli lub audytu. </w:t>
      </w:r>
    </w:p>
    <w:p w14:paraId="308BB2E3" w14:textId="4B3D1DA9" w:rsidR="00E71FA2" w:rsidRP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Kontrolerzy </w:t>
      </w:r>
      <w:r w:rsidRPr="001F5362">
        <w:rPr>
          <w:rFonts w:ascii="Times New Roman" w:eastAsia="Calibri" w:hAnsi="Times New Roman" w:cs="Times New Roman"/>
          <w:iCs/>
          <w:lang w:eastAsia="en-US"/>
        </w:rPr>
        <w:t>Powierzającego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 lub podmiotów przez nich upoważnionych, mają </w:t>
      </w:r>
      <w:r w:rsidR="00E6741D">
        <w:rPr>
          <w:rFonts w:ascii="Times New Roman" w:eastAsia="Calibri" w:hAnsi="Times New Roman" w:cs="Times New Roman"/>
          <w:lang w:eastAsia="en-US"/>
        </w:rPr>
        <w:br/>
      </w:r>
      <w:r w:rsidRPr="00E71FA2">
        <w:rPr>
          <w:rFonts w:ascii="Times New Roman" w:eastAsia="Calibri" w:hAnsi="Times New Roman" w:cs="Times New Roman"/>
          <w:lang w:eastAsia="en-US"/>
        </w:rPr>
        <w:t xml:space="preserve">w szczególności prawo: </w:t>
      </w:r>
    </w:p>
    <w:p w14:paraId="7A5A7E1C" w14:textId="5B57A901" w:rsidR="00E71FA2" w:rsidRPr="00E71FA2" w:rsidRDefault="00E71FA2" w:rsidP="00E71FA2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wstępu, w godzinach pracy </w:t>
      </w:r>
      <w:r w:rsidRPr="00E71FA2">
        <w:rPr>
          <w:rFonts w:ascii="Times New Roman" w:eastAsia="Calibri" w:hAnsi="Times New Roman" w:cs="Times New Roman"/>
          <w:i/>
          <w:lang w:eastAsia="en-US"/>
        </w:rPr>
        <w:t>Przetwarzającego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, za okazaniem imiennego upoważnienia, </w:t>
      </w:r>
      <w:r w:rsidRPr="00E71FA2">
        <w:rPr>
          <w:rFonts w:ascii="Times New Roman" w:eastAsia="Calibri" w:hAnsi="Times New Roman" w:cs="Times New Roman"/>
          <w:lang w:eastAsia="en-US"/>
        </w:rPr>
        <w:br/>
        <w:t xml:space="preserve">do pomieszczenia, w którym jest zlokalizowany zbiór powierzonych do przetwarzania danych osobowych oraz pomieszczenia, w którym są przetwarzane powierzone dane osobowe </w:t>
      </w:r>
      <w:r w:rsidR="00E32613">
        <w:rPr>
          <w:rFonts w:ascii="Times New Roman" w:eastAsia="Calibri" w:hAnsi="Times New Roman" w:cs="Times New Roman"/>
          <w:lang w:eastAsia="en-US"/>
        </w:rPr>
        <w:br/>
      </w:r>
      <w:r w:rsidRPr="00E71FA2">
        <w:rPr>
          <w:rFonts w:ascii="Times New Roman" w:eastAsia="Calibri" w:hAnsi="Times New Roman" w:cs="Times New Roman"/>
          <w:lang w:eastAsia="en-US"/>
        </w:rPr>
        <w:t xml:space="preserve">i przeprowadzenia niezbędnych badań lub innych czynności kontrolnych w celu oceny </w:t>
      </w:r>
      <w:r w:rsidRPr="00E71FA2">
        <w:rPr>
          <w:rFonts w:ascii="Times New Roman" w:eastAsia="Calibri" w:hAnsi="Times New Roman" w:cs="Times New Roman"/>
          <w:lang w:eastAsia="en-US"/>
        </w:rPr>
        <w:lastRenderedPageBreak/>
        <w:t xml:space="preserve">zgodności przetwarzania danych osobowych z ustawą, RODO, przepisami prawa powszechnie obowiązującego dotyczącymi ochrony danych osobowych oraz Umową; </w:t>
      </w:r>
    </w:p>
    <w:p w14:paraId="7CA4FB98" w14:textId="77777777" w:rsidR="00E71FA2" w:rsidRPr="00E71FA2" w:rsidRDefault="00E71FA2" w:rsidP="00E71FA2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żądać złożenia pisemnych lub ustnych wyjaśnień przez osoby upoważnione </w:t>
      </w:r>
      <w:r w:rsidRPr="00E71FA2">
        <w:rPr>
          <w:rFonts w:ascii="Times New Roman" w:eastAsia="Calibri" w:hAnsi="Times New Roman" w:cs="Times New Roman"/>
          <w:lang w:eastAsia="en-US"/>
        </w:rPr>
        <w:br/>
        <w:t xml:space="preserve">do przetwarzania danych osobowych i </w:t>
      </w:r>
      <w:r w:rsidRPr="00E71FA2">
        <w:rPr>
          <w:rFonts w:ascii="Times New Roman" w:eastAsia="Calibri" w:hAnsi="Times New Roman" w:cs="Times New Roman"/>
          <w:i/>
          <w:lang w:eastAsia="en-US"/>
        </w:rPr>
        <w:t>Przetwarzającego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 – w zakresie niezbędnym </w:t>
      </w:r>
      <w:r w:rsidRPr="00E71FA2">
        <w:rPr>
          <w:rFonts w:ascii="Times New Roman" w:eastAsia="Calibri" w:hAnsi="Times New Roman" w:cs="Times New Roman"/>
          <w:lang w:eastAsia="en-US"/>
        </w:rPr>
        <w:br/>
        <w:t xml:space="preserve">do ustalenia stanu faktycznego; </w:t>
      </w:r>
    </w:p>
    <w:p w14:paraId="6054E722" w14:textId="77777777" w:rsidR="00E71FA2" w:rsidRPr="00E71FA2" w:rsidRDefault="00E71FA2" w:rsidP="00E71FA2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wglądu do wszelkich dokumentów i wszelkich danych mających bezpośredni związek </w:t>
      </w:r>
      <w:r w:rsidRPr="00E71FA2">
        <w:rPr>
          <w:rFonts w:ascii="Times New Roman" w:eastAsia="Calibri" w:hAnsi="Times New Roman" w:cs="Times New Roman"/>
          <w:lang w:eastAsia="en-US"/>
        </w:rPr>
        <w:br/>
        <w:t xml:space="preserve">z przedmiotem kontroli lub audytu oraz sporządzania ich kopii; </w:t>
      </w:r>
    </w:p>
    <w:p w14:paraId="3433F95D" w14:textId="77777777" w:rsidR="00E71FA2" w:rsidRPr="00E71FA2" w:rsidRDefault="00E71FA2" w:rsidP="00E71FA2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przeprowadzania oględzin urządzeń, nośników oraz systemu informatycznego służącego </w:t>
      </w:r>
      <w:r w:rsidRPr="00E71FA2">
        <w:rPr>
          <w:rFonts w:ascii="Times New Roman" w:eastAsia="Calibri" w:hAnsi="Times New Roman" w:cs="Times New Roman"/>
          <w:lang w:eastAsia="en-US"/>
        </w:rPr>
        <w:br/>
        <w:t xml:space="preserve">do przetwarzania danych osobowych. </w:t>
      </w:r>
    </w:p>
    <w:p w14:paraId="48F241D9" w14:textId="103E2617" w:rsidR="00E71FA2" w:rsidRDefault="00E71FA2" w:rsidP="00E71F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E71FA2">
        <w:rPr>
          <w:rFonts w:ascii="Times New Roman" w:eastAsia="Calibri" w:hAnsi="Times New Roman" w:cs="Times New Roman"/>
          <w:i/>
          <w:lang w:eastAsia="en-US"/>
        </w:rPr>
        <w:t>Przetwarzający</w:t>
      </w:r>
      <w:r w:rsidRPr="00E71FA2">
        <w:rPr>
          <w:rFonts w:ascii="Times New Roman" w:eastAsia="Calibri" w:hAnsi="Times New Roman" w:cs="Times New Roman"/>
          <w:lang w:eastAsia="en-US"/>
        </w:rPr>
        <w:t xml:space="preserve"> zobowiązuje się zastosować zalecenia dotyczące poprawy jakości zabezpieczenia danych osobowych oraz sposobu ich przetwarzania sporządzonych w wyniku kontroli lub audytu przeprowadzonych przez </w:t>
      </w:r>
      <w:r w:rsidRPr="00E71FA2">
        <w:rPr>
          <w:rFonts w:ascii="Times New Roman" w:eastAsia="Calibri" w:hAnsi="Times New Roman" w:cs="Times New Roman"/>
          <w:i/>
          <w:lang w:eastAsia="en-US"/>
        </w:rPr>
        <w:t>Powierzającego</w:t>
      </w:r>
      <w:r w:rsidRPr="00E71FA2">
        <w:rPr>
          <w:rFonts w:ascii="Times New Roman" w:eastAsia="Calibri" w:hAnsi="Times New Roman" w:cs="Times New Roman"/>
          <w:lang w:eastAsia="en-US"/>
        </w:rPr>
        <w:t xml:space="preserve"> lub przez podmioty przez nie upoważnione albo przez</w:t>
      </w:r>
      <w:r w:rsidRPr="00E71FA2">
        <w:rPr>
          <w:rFonts w:ascii="Times New Roman" w:eastAsia="Calibri" w:hAnsi="Times New Roman" w:cs="Times New Roman"/>
          <w:color w:val="000000"/>
          <w:lang w:eastAsia="en-US"/>
        </w:rPr>
        <w:t xml:space="preserve"> inne instytucje upoważnione do kontroli na podstawie odrębnych przepisów. </w:t>
      </w:r>
    </w:p>
    <w:p w14:paraId="20D5DF21" w14:textId="77777777" w:rsidR="00E32613" w:rsidRPr="00E32613" w:rsidRDefault="00E32613" w:rsidP="00E326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E32613">
        <w:rPr>
          <w:rFonts w:ascii="Times New Roman" w:hAnsi="Times New Roman" w:cs="Times New Roman"/>
          <w:i/>
        </w:rPr>
        <w:t xml:space="preserve">Przetwarzający – </w:t>
      </w:r>
      <w:r w:rsidRPr="00E32613">
        <w:rPr>
          <w:rFonts w:ascii="Times New Roman" w:hAnsi="Times New Roman" w:cs="Times New Roman"/>
        </w:rPr>
        <w:t xml:space="preserve">na żądanie </w:t>
      </w:r>
      <w:r w:rsidRPr="00E32613">
        <w:rPr>
          <w:rFonts w:ascii="Times New Roman" w:hAnsi="Times New Roman" w:cs="Times New Roman"/>
          <w:i/>
        </w:rPr>
        <w:t>Powierzającego</w:t>
      </w:r>
      <w:r w:rsidRPr="00E32613">
        <w:rPr>
          <w:rFonts w:ascii="Times New Roman" w:hAnsi="Times New Roman" w:cs="Times New Roman"/>
        </w:rPr>
        <w:t xml:space="preserve">  i nie dalej, niż w terminie 7 (siedmiu) dni od otrzymania tego żądania  -   zobowiązuje się do trwałego usunięcia powierzonych danych osobowych, istniejących ich kopii (w szczególności z nośników elektronicznych), lub do ich zwrotu do </w:t>
      </w:r>
      <w:r w:rsidRPr="00E32613">
        <w:rPr>
          <w:rFonts w:ascii="Times New Roman" w:hAnsi="Times New Roman" w:cs="Times New Roman"/>
          <w:i/>
        </w:rPr>
        <w:t>Powierzającego</w:t>
      </w:r>
      <w:r w:rsidRPr="00E32613">
        <w:rPr>
          <w:rFonts w:ascii="Times New Roman" w:hAnsi="Times New Roman" w:cs="Times New Roman"/>
        </w:rPr>
        <w:t xml:space="preserve"> w sytuacji kiedy został zrealizowany cel ich przetwarzania. Dla potwierdzenia wykonania powyższego zobowiązania </w:t>
      </w:r>
      <w:r w:rsidRPr="00E32613">
        <w:rPr>
          <w:rFonts w:ascii="Times New Roman" w:hAnsi="Times New Roman" w:cs="Times New Roman"/>
          <w:i/>
        </w:rPr>
        <w:t>Przetwarzający</w:t>
      </w:r>
      <w:r w:rsidRPr="00E32613">
        <w:rPr>
          <w:rFonts w:ascii="Times New Roman" w:hAnsi="Times New Roman" w:cs="Times New Roman"/>
        </w:rPr>
        <w:t xml:space="preserve"> doręczy oryginał lub uwierzytelnioną kopię protokołu zniszczenia (trwałego usunięcia) potwierdzającego przeprowadzenie czynności usunięcia danych oraz ich kopii. </w:t>
      </w:r>
    </w:p>
    <w:p w14:paraId="5377A1CC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14:paraId="2F86ED72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§ 6</w:t>
      </w:r>
    </w:p>
    <w:p w14:paraId="664FFC30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Czas obowiązywania umowy</w:t>
      </w:r>
    </w:p>
    <w:p w14:paraId="4FA16F51" w14:textId="6F7487C4" w:rsidR="00476430" w:rsidRPr="005D17A0" w:rsidRDefault="00E32613" w:rsidP="00476430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/>
          <w:sz w:val="22"/>
        </w:rPr>
      </w:pPr>
      <w:r w:rsidRPr="005D17A0">
        <w:rPr>
          <w:rFonts w:ascii="Times New Roman" w:hAnsi="Times New Roman"/>
          <w:color w:val="000000"/>
          <w:sz w:val="22"/>
        </w:rPr>
        <w:t xml:space="preserve">Niniejsza </w:t>
      </w:r>
      <w:r w:rsidRPr="005D17A0">
        <w:rPr>
          <w:rFonts w:ascii="Times New Roman" w:hAnsi="Times New Roman"/>
          <w:i/>
          <w:color w:val="000000"/>
          <w:sz w:val="22"/>
        </w:rPr>
        <w:t>„Umowa powierzenia przetwarzania danych osobowych”</w:t>
      </w:r>
      <w:r w:rsidRPr="005D17A0">
        <w:rPr>
          <w:rFonts w:ascii="Times New Roman" w:hAnsi="Times New Roman"/>
          <w:color w:val="000000"/>
          <w:sz w:val="22"/>
        </w:rPr>
        <w:t xml:space="preserve"> obowiązuje od dnia </w:t>
      </w:r>
      <w:r w:rsidR="00476430" w:rsidRPr="005D17A0">
        <w:rPr>
          <w:rFonts w:ascii="Times New Roman" w:hAnsi="Times New Roman"/>
          <w:color w:val="000000"/>
          <w:sz w:val="22"/>
        </w:rPr>
        <w:br/>
      </w:r>
      <w:bookmarkStart w:id="4" w:name="_Hlk105506104"/>
      <w:r w:rsidR="00C2534F">
        <w:rPr>
          <w:rFonts w:ascii="Times New Roman" w:hAnsi="Times New Roman"/>
          <w:b/>
          <w:bCs/>
          <w:color w:val="000000"/>
        </w:rPr>
        <w:t>………………..</w:t>
      </w:r>
      <w:r w:rsidR="00EA2575" w:rsidRPr="005D17A0">
        <w:rPr>
          <w:rFonts w:ascii="Times New Roman" w:hAnsi="Times New Roman"/>
          <w:b/>
          <w:bCs/>
          <w:color w:val="000000"/>
        </w:rPr>
        <w:t xml:space="preserve"> </w:t>
      </w:r>
      <w:r w:rsidR="00EA2575" w:rsidRPr="005D17A0">
        <w:rPr>
          <w:rFonts w:ascii="Times New Roman" w:hAnsi="Times New Roman"/>
          <w:color w:val="000000"/>
        </w:rPr>
        <w:t xml:space="preserve">r. </w:t>
      </w:r>
      <w:bookmarkEnd w:id="4"/>
      <w:r w:rsidRPr="005D17A0">
        <w:rPr>
          <w:rFonts w:ascii="Times New Roman" w:hAnsi="Times New Roman"/>
          <w:color w:val="000000"/>
          <w:sz w:val="22"/>
        </w:rPr>
        <w:t xml:space="preserve">do końca realizacji umowy (podstawowej) </w:t>
      </w:r>
      <w:r w:rsidR="00476430" w:rsidRPr="005D17A0">
        <w:rPr>
          <w:rFonts w:ascii="Times New Roman" w:hAnsi="Times New Roman"/>
          <w:color w:val="000000"/>
          <w:sz w:val="22"/>
        </w:rPr>
        <w:t xml:space="preserve">nr </w:t>
      </w:r>
      <w:r w:rsidR="00C2534F">
        <w:rPr>
          <w:rFonts w:ascii="Times New Roman" w:eastAsia="Calibri" w:hAnsi="Times New Roman"/>
          <w:b/>
          <w:bCs/>
          <w:sz w:val="22"/>
        </w:rPr>
        <w:t>……………….</w:t>
      </w:r>
      <w:r w:rsidR="005D17A0" w:rsidRPr="005D17A0">
        <w:rPr>
          <w:rFonts w:eastAsia="Calibri" w:cs="Calibri"/>
          <w:b/>
          <w:bCs/>
        </w:rPr>
        <w:t xml:space="preserve"> </w:t>
      </w:r>
      <w:r w:rsidR="005D17A0" w:rsidRPr="005D17A0">
        <w:rPr>
          <w:rFonts w:ascii="Times New Roman" w:hAnsi="Times New Roman"/>
        </w:rPr>
        <w:t xml:space="preserve">z dnia </w:t>
      </w:r>
      <w:r w:rsidR="005D17A0">
        <w:rPr>
          <w:rFonts w:ascii="Times New Roman" w:hAnsi="Times New Roman"/>
        </w:rPr>
        <w:br/>
      </w:r>
      <w:r w:rsidR="00C2534F">
        <w:rPr>
          <w:rFonts w:ascii="Times New Roman" w:hAnsi="Times New Roman"/>
          <w:b/>
          <w:bCs/>
        </w:rPr>
        <w:t>……………..</w:t>
      </w:r>
      <w:r w:rsidR="005D17A0" w:rsidRPr="005D17A0">
        <w:rPr>
          <w:rFonts w:ascii="Times New Roman" w:hAnsi="Times New Roman"/>
          <w:b/>
          <w:bCs/>
        </w:rPr>
        <w:t xml:space="preserve"> </w:t>
      </w:r>
      <w:r w:rsidR="005D17A0" w:rsidRPr="00C2534F">
        <w:rPr>
          <w:rFonts w:ascii="Times New Roman" w:hAnsi="Times New Roman"/>
        </w:rPr>
        <w:t>r</w:t>
      </w:r>
      <w:r w:rsidR="005D17A0" w:rsidRPr="005D17A0">
        <w:rPr>
          <w:rFonts w:ascii="Times New Roman" w:hAnsi="Times New Roman"/>
          <w:b/>
          <w:bCs/>
        </w:rPr>
        <w:t>.</w:t>
      </w:r>
      <w:r w:rsidR="005D17A0" w:rsidRPr="005D17A0">
        <w:rPr>
          <w:rFonts w:ascii="Times New Roman" w:hAnsi="Times New Roman"/>
          <w:color w:val="000000"/>
        </w:rPr>
        <w:t xml:space="preserve"> </w:t>
      </w:r>
      <w:r w:rsidR="00476430" w:rsidRPr="005D17A0">
        <w:rPr>
          <w:rFonts w:ascii="Times New Roman" w:hAnsi="Times New Roman"/>
          <w:color w:val="000000"/>
          <w:sz w:val="22"/>
        </w:rPr>
        <w:t xml:space="preserve">lecz nie dłużej niż do </w:t>
      </w:r>
      <w:r w:rsidR="00093F9C">
        <w:rPr>
          <w:rFonts w:ascii="Times New Roman" w:hAnsi="Times New Roman"/>
          <w:b/>
          <w:bCs/>
          <w:color w:val="000000"/>
          <w:sz w:val="22"/>
        </w:rPr>
        <w:t>20.</w:t>
      </w:r>
      <w:r w:rsidR="009A4738">
        <w:rPr>
          <w:rFonts w:ascii="Times New Roman" w:hAnsi="Times New Roman"/>
          <w:b/>
          <w:bCs/>
          <w:color w:val="000000"/>
          <w:sz w:val="22"/>
        </w:rPr>
        <w:t>12</w:t>
      </w:r>
      <w:r w:rsidR="00093F9C">
        <w:rPr>
          <w:rFonts w:ascii="Times New Roman" w:hAnsi="Times New Roman"/>
          <w:b/>
          <w:bCs/>
          <w:color w:val="000000"/>
          <w:sz w:val="22"/>
        </w:rPr>
        <w:t>.</w:t>
      </w:r>
      <w:r w:rsidR="001F5362" w:rsidRPr="005D17A0">
        <w:rPr>
          <w:rFonts w:ascii="Times New Roman" w:hAnsi="Times New Roman"/>
          <w:b/>
          <w:bCs/>
          <w:color w:val="000000"/>
          <w:sz w:val="22"/>
        </w:rPr>
        <w:t>202</w:t>
      </w:r>
      <w:r w:rsidR="00C2534F">
        <w:rPr>
          <w:rFonts w:ascii="Times New Roman" w:hAnsi="Times New Roman"/>
          <w:b/>
          <w:bCs/>
          <w:color w:val="000000"/>
          <w:sz w:val="22"/>
        </w:rPr>
        <w:t>3</w:t>
      </w:r>
      <w:r w:rsidR="001F5362" w:rsidRPr="005D17A0">
        <w:rPr>
          <w:rFonts w:ascii="Times New Roman" w:hAnsi="Times New Roman"/>
          <w:b/>
          <w:bCs/>
          <w:color w:val="000000"/>
          <w:sz w:val="22"/>
        </w:rPr>
        <w:t xml:space="preserve"> </w:t>
      </w:r>
      <w:r w:rsidR="00476430" w:rsidRPr="005D17A0">
        <w:rPr>
          <w:rFonts w:ascii="Times New Roman" w:hAnsi="Times New Roman"/>
          <w:b/>
          <w:bCs/>
          <w:color w:val="000000"/>
          <w:sz w:val="22"/>
        </w:rPr>
        <w:t>r.</w:t>
      </w:r>
    </w:p>
    <w:p w14:paraId="53F96C83" w14:textId="0C396A8D" w:rsidR="00E71FA2" w:rsidRPr="00D645B7" w:rsidRDefault="00E32613" w:rsidP="00AC25D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2"/>
        </w:rPr>
      </w:pPr>
      <w:r w:rsidRPr="00D645B7">
        <w:rPr>
          <w:rFonts w:ascii="Times New Roman" w:hAnsi="Times New Roman"/>
          <w:color w:val="000000"/>
          <w:sz w:val="22"/>
        </w:rPr>
        <w:t xml:space="preserve"> </w:t>
      </w:r>
      <w:r w:rsidR="00E71FA2" w:rsidRPr="00D645B7">
        <w:rPr>
          <w:rFonts w:ascii="Times New Roman" w:hAnsi="Times New Roman"/>
          <w:sz w:val="22"/>
        </w:rPr>
        <w:t>Każdej ze Stron przysługuje prawo jej rozwiązania z zachowaniem miesięcznego okresu wypowiedzenia.</w:t>
      </w:r>
    </w:p>
    <w:p w14:paraId="22C4BC3A" w14:textId="77777777" w:rsidR="00E71FA2" w:rsidRPr="00E71FA2" w:rsidRDefault="00E71FA2" w:rsidP="00E71FA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>Umowa może być rozwiązana przez każdą ze stron w trybie natychmiastowym, bez zachowania okresu wypowiedzenia w przypadku rażącego naruszenia przez drugą stronę jej postanowień.</w:t>
      </w:r>
    </w:p>
    <w:p w14:paraId="7075C05A" w14:textId="77777777" w:rsidR="00E71FA2" w:rsidRPr="00E71FA2" w:rsidRDefault="00E71FA2" w:rsidP="00E71FA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 xml:space="preserve">Wówczas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 xml:space="preserve">Przetwarzający </w:t>
      </w:r>
      <w:r w:rsidRPr="00E71FA2">
        <w:rPr>
          <w:rFonts w:ascii="Times New Roman" w:eastAsia="Times New Roman" w:hAnsi="Times New Roman" w:cs="Times New Roman"/>
          <w:lang w:eastAsia="en-US"/>
        </w:rPr>
        <w:t>jest zobowiązany do niezwłocznego usunięcia danych osobowych lub do ich zwrotu do Powierzającego.</w:t>
      </w:r>
    </w:p>
    <w:p w14:paraId="7061413E" w14:textId="77777777" w:rsidR="00E71FA2" w:rsidRP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5B40910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§ 7</w:t>
      </w:r>
    </w:p>
    <w:p w14:paraId="26CC919E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Zasady zachowania poufności</w:t>
      </w:r>
    </w:p>
    <w:p w14:paraId="10FB15F8" w14:textId="62444EFB" w:rsidR="00E71FA2" w:rsidRPr="002F01A8" w:rsidRDefault="00E71FA2" w:rsidP="002F01A8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2F01A8">
        <w:rPr>
          <w:rFonts w:ascii="Times New Roman" w:hAnsi="Times New Roman"/>
          <w:i/>
        </w:rPr>
        <w:t>Przetwarzający</w:t>
      </w:r>
      <w:r w:rsidRPr="002F01A8">
        <w:rPr>
          <w:rFonts w:ascii="Times New Roman" w:hAnsi="Times New Roman"/>
        </w:rPr>
        <w:t xml:space="preserve"> zobowiązuje się do zachowania w tajemnicy danych osobowych oraz informacji</w:t>
      </w:r>
      <w:r w:rsidR="00ED7921">
        <w:rPr>
          <w:rFonts w:ascii="Times New Roman" w:hAnsi="Times New Roman"/>
        </w:rPr>
        <w:t xml:space="preserve"> </w:t>
      </w:r>
      <w:r w:rsidRPr="002F01A8">
        <w:rPr>
          <w:rFonts w:ascii="Times New Roman" w:hAnsi="Times New Roman"/>
        </w:rPr>
        <w:t xml:space="preserve">o stosowanych sposobach ich zabezpieczenia, także po ustaniu stosunku prawnego łączącego osobę upoważnioną do przetwarzania danych osobowych </w:t>
      </w:r>
      <w:r w:rsidR="002F01A8">
        <w:rPr>
          <w:rFonts w:ascii="Times New Roman" w:hAnsi="Times New Roman"/>
        </w:rPr>
        <w:br/>
      </w:r>
      <w:r w:rsidRPr="002F01A8">
        <w:rPr>
          <w:rFonts w:ascii="Times New Roman" w:hAnsi="Times New Roman"/>
        </w:rPr>
        <w:t xml:space="preserve">z </w:t>
      </w:r>
      <w:r w:rsidRPr="002F01A8">
        <w:rPr>
          <w:rFonts w:ascii="Times New Roman" w:hAnsi="Times New Roman"/>
          <w:i/>
        </w:rPr>
        <w:t>Powierzającym</w:t>
      </w:r>
      <w:r w:rsidRPr="002F01A8">
        <w:rPr>
          <w:rFonts w:ascii="Times New Roman" w:hAnsi="Times New Roman"/>
        </w:rPr>
        <w:t>.</w:t>
      </w:r>
    </w:p>
    <w:p w14:paraId="6C84C7E6" w14:textId="77777777" w:rsidR="00ED7921" w:rsidRPr="00CA16BF" w:rsidRDefault="00ED7921" w:rsidP="002F01A8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Powierzający</w:t>
      </w:r>
      <w:r w:rsidRPr="00E42188">
        <w:rPr>
          <w:rFonts w:ascii="Times New Roman" w:hAnsi="Times New Roman"/>
          <w:sz w:val="22"/>
        </w:rPr>
        <w:t xml:space="preserve"> jest zobowiązany do zachowania w poufności wszelkich informacji dotyczących Pr</w:t>
      </w:r>
      <w:r>
        <w:rPr>
          <w:rFonts w:ascii="Times New Roman" w:hAnsi="Times New Roman"/>
          <w:sz w:val="22"/>
        </w:rPr>
        <w:t>zetwarzającego</w:t>
      </w:r>
      <w:r w:rsidRPr="00E42188">
        <w:rPr>
          <w:rFonts w:ascii="Times New Roman" w:hAnsi="Times New Roman"/>
          <w:sz w:val="22"/>
        </w:rPr>
        <w:t xml:space="preserve"> pozyskanych w związku z</w:t>
      </w:r>
      <w:r>
        <w:rPr>
          <w:rFonts w:ascii="Times New Roman" w:hAnsi="Times New Roman"/>
          <w:sz w:val="22"/>
        </w:rPr>
        <w:t xml:space="preserve"> odebraniem ankiety procesora, o której mowa w § 5 ust. 13 oraz w związku z </w:t>
      </w:r>
      <w:r w:rsidRPr="00E42188">
        <w:rPr>
          <w:rFonts w:ascii="Times New Roman" w:hAnsi="Times New Roman"/>
          <w:sz w:val="22"/>
        </w:rPr>
        <w:t>przeprowadzeniem kontroli</w:t>
      </w:r>
      <w:r>
        <w:rPr>
          <w:rFonts w:ascii="Times New Roman" w:hAnsi="Times New Roman"/>
          <w:sz w:val="22"/>
        </w:rPr>
        <w:t xml:space="preserve"> lub audytu</w:t>
      </w:r>
      <w:r w:rsidRPr="00E42188">
        <w:rPr>
          <w:rFonts w:ascii="Times New Roman" w:hAnsi="Times New Roman"/>
          <w:sz w:val="22"/>
        </w:rPr>
        <w:t>, o któr</w:t>
      </w:r>
      <w:r>
        <w:rPr>
          <w:rFonts w:ascii="Times New Roman" w:hAnsi="Times New Roman"/>
          <w:sz w:val="22"/>
        </w:rPr>
        <w:t>ych</w:t>
      </w:r>
      <w:r w:rsidRPr="00E42188">
        <w:rPr>
          <w:rFonts w:ascii="Times New Roman" w:hAnsi="Times New Roman"/>
          <w:sz w:val="22"/>
        </w:rPr>
        <w:t xml:space="preserve"> mowa w </w:t>
      </w:r>
      <w:r>
        <w:rPr>
          <w:rFonts w:ascii="Times New Roman" w:hAnsi="Times New Roman"/>
          <w:sz w:val="22"/>
        </w:rPr>
        <w:t>§ 5 ust. 14</w:t>
      </w:r>
      <w:r w:rsidRPr="00E42188">
        <w:rPr>
          <w:rFonts w:ascii="Times New Roman" w:hAnsi="Times New Roman"/>
          <w:sz w:val="22"/>
        </w:rPr>
        <w:t>.</w:t>
      </w:r>
    </w:p>
    <w:p w14:paraId="30F28D6E" w14:textId="77777777" w:rsidR="00ED7921" w:rsidRPr="00E71FA2" w:rsidRDefault="00ED7921" w:rsidP="00E71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0B868E15" w14:textId="1D58A373" w:rsidR="00E71FA2" w:rsidRDefault="00E71FA2" w:rsidP="00E71F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BAA6EE4" w14:textId="77777777" w:rsidR="004E0BFE" w:rsidRDefault="004E0BFE" w:rsidP="00D84E96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28A665C5" w14:textId="77777777" w:rsidR="00213291" w:rsidRDefault="00213291" w:rsidP="00D84E96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16807C87" w14:textId="77777777" w:rsidR="00213291" w:rsidRDefault="00213291" w:rsidP="00D84E96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65DDFAB5" w14:textId="77777777" w:rsidR="00213291" w:rsidRDefault="00213291" w:rsidP="00D84E96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44057DF1" w14:textId="703A67BB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lastRenderedPageBreak/>
        <w:t>§8</w:t>
      </w:r>
    </w:p>
    <w:p w14:paraId="21BD56E0" w14:textId="77777777" w:rsidR="00E71FA2" w:rsidRPr="00E71FA2" w:rsidRDefault="00E71FA2" w:rsidP="00E7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71FA2">
        <w:rPr>
          <w:rFonts w:ascii="Times New Roman" w:eastAsia="Times New Roman" w:hAnsi="Times New Roman" w:cs="Times New Roman"/>
          <w:b/>
          <w:lang w:eastAsia="en-US"/>
        </w:rPr>
        <w:t>Postanowienia końcowe</w:t>
      </w:r>
    </w:p>
    <w:p w14:paraId="77BA9E6C" w14:textId="77777777" w:rsidR="00E71FA2" w:rsidRPr="00E71FA2" w:rsidRDefault="00E71FA2" w:rsidP="00E71FA2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 xml:space="preserve">W sprawach nieuregulowanych niniejszą umową mają zastosowanie przepisy ustawy, RODO, Kodeksu Cywilnego. </w:t>
      </w:r>
    </w:p>
    <w:p w14:paraId="4D5C8746" w14:textId="77777777" w:rsidR="00E71FA2" w:rsidRPr="00E71FA2" w:rsidRDefault="00E71FA2" w:rsidP="00E71FA2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 xml:space="preserve">Każda zmiana warunków określonych w niniejszej umowie nastąpić może wyłącznie za zgodą obu Stron wyrażoną na piśmie w formie aneksu do umowy – pod rygorem nieważności. </w:t>
      </w:r>
    </w:p>
    <w:p w14:paraId="71BE73F3" w14:textId="77777777" w:rsidR="00E71FA2" w:rsidRPr="00E71FA2" w:rsidRDefault="00E71FA2" w:rsidP="00E71FA2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 xml:space="preserve">Sądem właściwym dla rozstrzygania ewentualnych sporów jest Sąd właściwy ze względu na siedzibę </w:t>
      </w:r>
      <w:r w:rsidRPr="00E71FA2">
        <w:rPr>
          <w:rFonts w:ascii="Times New Roman" w:eastAsia="Times New Roman" w:hAnsi="Times New Roman" w:cs="Times New Roman"/>
          <w:i/>
          <w:lang w:eastAsia="en-US"/>
        </w:rPr>
        <w:t>Powierzającego</w:t>
      </w:r>
      <w:r w:rsidRPr="00E71FA2">
        <w:rPr>
          <w:rFonts w:ascii="Times New Roman" w:eastAsia="Times New Roman" w:hAnsi="Times New Roman" w:cs="Times New Roman"/>
          <w:lang w:eastAsia="en-US"/>
        </w:rPr>
        <w:t>.</w:t>
      </w:r>
    </w:p>
    <w:p w14:paraId="32732438" w14:textId="77777777" w:rsidR="00E71FA2" w:rsidRPr="00E71FA2" w:rsidRDefault="00E71FA2" w:rsidP="00E71FA2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>Integralną część niniejszej umowy stanowią załączniki:</w:t>
      </w:r>
    </w:p>
    <w:p w14:paraId="06414466" w14:textId="77777777" w:rsidR="00E71FA2" w:rsidRPr="00E71FA2" w:rsidRDefault="00E71FA2" w:rsidP="00E71F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 xml:space="preserve">Załącznik nr 1: UPOWAŻNIENIE Nr______ DO PRZETWARZANIA DANYCH OSOBOWYCH  </w:t>
      </w:r>
    </w:p>
    <w:p w14:paraId="10E9BE8C" w14:textId="23169C96" w:rsidR="00E71FA2" w:rsidRDefault="00E71FA2" w:rsidP="00E71F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 xml:space="preserve">Załącznik nr 2: ODWOŁANIE UPOWAŻNIENIA Nr ______ DO PRZETWARZANIA DANYCH OSOBOWYCH  </w:t>
      </w:r>
    </w:p>
    <w:p w14:paraId="3581E61B" w14:textId="2095E9C0" w:rsidR="00641CF6" w:rsidRPr="00E71FA2" w:rsidRDefault="00641CF6" w:rsidP="00E71F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Załącznik nr 3: ANKIETA PODMIOTU PRZETWARZJĄCEGO </w:t>
      </w:r>
    </w:p>
    <w:p w14:paraId="723FAAE4" w14:textId="77777777" w:rsidR="00E71FA2" w:rsidRPr="00E71FA2" w:rsidRDefault="00E71FA2" w:rsidP="00E71FA2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t>Umowę sporządzono w 3 jednobrzmiących egzemplarzach, 2 egz. dla Powierzającego i 1 egz. dla Przetwarzającego.</w:t>
      </w:r>
    </w:p>
    <w:p w14:paraId="0F8BE936" w14:textId="77777777" w:rsidR="00E71FA2" w:rsidRPr="00E71FA2" w:rsidRDefault="00E71FA2" w:rsidP="00E71FA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057E842D" w14:textId="77777777" w:rsidR="00E71FA2" w:rsidRPr="00E71FA2" w:rsidRDefault="00E71FA2" w:rsidP="00E71FA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61A177BB" w14:textId="77777777" w:rsidR="00E71FA2" w:rsidRPr="00E71FA2" w:rsidRDefault="00E71FA2" w:rsidP="00E71FA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0A7B226B" w14:textId="02AC4BC2" w:rsidR="00E71FA2" w:rsidRDefault="00E71FA2" w:rsidP="00E71FA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26E2FF1C" w14:textId="6D61A066" w:rsidR="00E71FA2" w:rsidRDefault="00E71FA2" w:rsidP="00E71FA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14:paraId="555367FB" w14:textId="77777777" w:rsidR="00E71FA2" w:rsidRPr="00E71FA2" w:rsidRDefault="00E71FA2" w:rsidP="00E71FA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9"/>
        <w:gridCol w:w="4573"/>
      </w:tblGrid>
      <w:tr w:rsidR="00E71FA2" w:rsidRPr="00E71FA2" w14:paraId="4A4FCEC4" w14:textId="77777777" w:rsidTr="00904EB9">
        <w:trPr>
          <w:jc w:val="center"/>
        </w:trPr>
        <w:tc>
          <w:tcPr>
            <w:tcW w:w="4606" w:type="dxa"/>
            <w:shd w:val="clear" w:color="auto" w:fill="auto"/>
          </w:tcPr>
          <w:p w14:paraId="30E42269" w14:textId="77777777" w:rsidR="00E71FA2" w:rsidRPr="00E71FA2" w:rsidRDefault="00E71FA2" w:rsidP="00E71FA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1FA2">
              <w:rPr>
                <w:rFonts w:ascii="Times New Roman" w:eastAsia="Times New Roman" w:hAnsi="Times New Roman" w:cs="Times New Roman"/>
                <w:lang w:eastAsia="en-US"/>
              </w:rPr>
              <w:t>………………………………</w:t>
            </w:r>
          </w:p>
          <w:p w14:paraId="3B08F12F" w14:textId="77777777" w:rsidR="00E71FA2" w:rsidRPr="00E71FA2" w:rsidRDefault="00E71FA2" w:rsidP="00E71FA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1FA2">
              <w:rPr>
                <w:rFonts w:ascii="Times New Roman" w:eastAsia="Times New Roman" w:hAnsi="Times New Roman" w:cs="Times New Roman"/>
                <w:lang w:eastAsia="en-US"/>
              </w:rPr>
              <w:t>(podpis Powierzającego)</w:t>
            </w:r>
          </w:p>
        </w:tc>
        <w:tc>
          <w:tcPr>
            <w:tcW w:w="4671" w:type="dxa"/>
            <w:shd w:val="clear" w:color="auto" w:fill="auto"/>
          </w:tcPr>
          <w:p w14:paraId="61196626" w14:textId="77777777" w:rsidR="00E71FA2" w:rsidRPr="00E71FA2" w:rsidRDefault="00E71FA2" w:rsidP="00E71FA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1FA2">
              <w:rPr>
                <w:rFonts w:ascii="Times New Roman" w:eastAsia="Times New Roman" w:hAnsi="Times New Roman" w:cs="Times New Roman"/>
                <w:lang w:eastAsia="en-US"/>
              </w:rPr>
              <w:t>…………………………………</w:t>
            </w:r>
          </w:p>
          <w:p w14:paraId="2670A3FC" w14:textId="77777777" w:rsidR="00E71FA2" w:rsidRPr="00E71FA2" w:rsidRDefault="00E71FA2" w:rsidP="00E71FA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71FA2">
              <w:rPr>
                <w:rFonts w:ascii="Times New Roman" w:eastAsia="Times New Roman" w:hAnsi="Times New Roman" w:cs="Times New Roman"/>
                <w:lang w:eastAsia="en-US"/>
              </w:rPr>
              <w:t>(podpis Przetwarzającego)</w:t>
            </w:r>
          </w:p>
        </w:tc>
      </w:tr>
    </w:tbl>
    <w:p w14:paraId="72BC1555" w14:textId="77777777" w:rsidR="00E71FA2" w:rsidRPr="00E71FA2" w:rsidRDefault="00E71FA2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48B5FCE" w14:textId="77777777" w:rsidR="00E71FA2" w:rsidRPr="00E71FA2" w:rsidRDefault="00E71FA2" w:rsidP="00E71FA2">
      <w:pPr>
        <w:spacing w:after="0"/>
        <w:jc w:val="right"/>
        <w:rPr>
          <w:rFonts w:ascii="Times New Roman" w:eastAsia="Times New Roman" w:hAnsi="Times New Roman" w:cs="Times New Roman"/>
          <w:lang w:eastAsia="en-US"/>
        </w:rPr>
      </w:pPr>
    </w:p>
    <w:p w14:paraId="61E73A79" w14:textId="77777777" w:rsidR="00E71FA2" w:rsidRPr="00E71FA2" w:rsidRDefault="00E71FA2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7EBB2F96" w14:textId="77777777" w:rsidR="00E71FA2" w:rsidRPr="00E71FA2" w:rsidRDefault="00E71FA2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6E1D8274" w14:textId="77777777" w:rsidR="00E71FA2" w:rsidRPr="00E71FA2" w:rsidRDefault="00E71FA2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7D228ACE" w14:textId="77777777" w:rsidR="00E71FA2" w:rsidRPr="00E71FA2" w:rsidRDefault="00E71FA2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1340BFB" w14:textId="77777777" w:rsidR="00E71FA2" w:rsidRPr="00E71FA2" w:rsidRDefault="00E71FA2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4BC5B80" w14:textId="77777777" w:rsidR="00E71FA2" w:rsidRPr="00E71FA2" w:rsidRDefault="00E71FA2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90F03A2" w14:textId="67E4D3B4" w:rsidR="00E71FA2" w:rsidRDefault="00E71FA2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509A98BA" w14:textId="55E1E678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56536DB2" w14:textId="59A43947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0C363D0D" w14:textId="17D0D08D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40DD66DF" w14:textId="08C054F4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5587C33F" w14:textId="545A20FA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20AFEF8A" w14:textId="18853702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499C1234" w14:textId="037343DD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77FF2922" w14:textId="12D9F1DE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4E209682" w14:textId="533AD04B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41AC697F" w14:textId="77777777" w:rsidR="00AF3157" w:rsidRDefault="00AF3157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4340B6E" w14:textId="77777777" w:rsidR="0057660C" w:rsidRDefault="0057660C" w:rsidP="00E71FA2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588BB827" w14:textId="18D4F7DD" w:rsidR="00E71FA2" w:rsidRDefault="00E71FA2" w:rsidP="000311AF">
      <w:pPr>
        <w:spacing w:after="0"/>
        <w:jc w:val="right"/>
        <w:rPr>
          <w:rFonts w:ascii="Times New Roman" w:eastAsia="Times New Roman" w:hAnsi="Times New Roman" w:cs="Times New Roman"/>
          <w:lang w:eastAsia="en-US"/>
        </w:rPr>
      </w:pPr>
      <w:r w:rsidRPr="00E71FA2">
        <w:rPr>
          <w:rFonts w:ascii="Times New Roman" w:eastAsia="Times New Roman" w:hAnsi="Times New Roman" w:cs="Times New Roman"/>
          <w:lang w:eastAsia="en-US"/>
        </w:rPr>
        <w:lastRenderedPageBreak/>
        <w:t>Załącznik nr 1</w:t>
      </w:r>
    </w:p>
    <w:p w14:paraId="3D359FA5" w14:textId="77777777" w:rsidR="00AF3157" w:rsidRPr="00E71FA2" w:rsidRDefault="00AF3157" w:rsidP="000311AF">
      <w:pPr>
        <w:spacing w:after="0"/>
        <w:jc w:val="right"/>
        <w:rPr>
          <w:rFonts w:ascii="Times New Roman" w:eastAsia="Times New Roman" w:hAnsi="Times New Roman" w:cs="Times New Roman"/>
          <w:lang w:eastAsia="en-US"/>
        </w:rPr>
      </w:pPr>
    </w:p>
    <w:p w14:paraId="03249720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71FA2">
        <w:rPr>
          <w:rFonts w:ascii="Times New Roman" w:eastAsia="Calibri" w:hAnsi="Times New Roman" w:cs="Times New Roman"/>
          <w:b/>
          <w:bCs/>
          <w:color w:val="000000"/>
        </w:rPr>
        <w:t>UPOWAŻNIENIE Nr______ DO PRZETWARZANIA DANYCH OSOBOWYCH</w:t>
      </w:r>
    </w:p>
    <w:p w14:paraId="2DC649C5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B08C550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194961" w14:textId="77777777" w:rsidR="002B567C" w:rsidRDefault="00E71FA2" w:rsidP="002B567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Z dniem …………………r., na podstawie art. 29 w związku z art. 28 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rozporządzenia Parlamentu Europejskiego i Rady (UE) 2016/679 z dnia 27 kwietnia 2016 r. w sprawie ochrony osób fizycznych </w:t>
      </w:r>
      <w:r w:rsidR="00651C5B">
        <w:rPr>
          <w:rFonts w:ascii="Times New Roman" w:eastAsia="Times New Roman" w:hAnsi="Times New Roman" w:cs="Times New Roman"/>
          <w:lang w:eastAsia="en-US"/>
        </w:rPr>
        <w:br/>
      </w:r>
      <w:r w:rsidRPr="00E71FA2">
        <w:rPr>
          <w:rFonts w:ascii="Times New Roman" w:eastAsia="Times New Roman" w:hAnsi="Times New Roman" w:cs="Times New Roman"/>
          <w:lang w:eastAsia="en-US"/>
        </w:rPr>
        <w:t>w związku z przetwarzaniem danych osobowych i w sprawie swobodnego przepływu takich danych oraz uchylenia dyrektywy 95/46/WE (ogólne rozporządzenie o ochronie danych) (Dz. Urz. UE. L 119 z 04.05.2016, str. 1) (RODO)</w:t>
      </w:r>
      <w:r w:rsidRPr="00E71FA2">
        <w:rPr>
          <w:rFonts w:ascii="Times New Roman" w:eastAsia="Calibri" w:hAnsi="Times New Roman" w:cs="Times New Roman"/>
          <w:lang w:eastAsia="en-US"/>
        </w:rPr>
        <w:t xml:space="preserve">, upoważniam Pana/Panią ………………………… do przetwarzania danych osobowych w zakresie </w:t>
      </w:r>
      <w:r w:rsidR="002B567C">
        <w:rPr>
          <w:rFonts w:ascii="Times New Roman" w:eastAsia="Calibri" w:hAnsi="Times New Roman" w:cs="Times New Roman"/>
          <w:lang w:eastAsia="en-US"/>
        </w:rPr>
        <w:t>:</w:t>
      </w:r>
    </w:p>
    <w:p w14:paraId="2A29B777" w14:textId="3081CF15" w:rsidR="002B567C" w:rsidRDefault="002B567C" w:rsidP="0021329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B567C">
        <w:rPr>
          <w:rFonts w:ascii="Times New Roman" w:eastAsia="Calibri" w:hAnsi="Times New Roman" w:cs="Times New Roman"/>
          <w:lang w:eastAsia="en-US"/>
        </w:rPr>
        <w:t>•</w:t>
      </w:r>
      <w:r w:rsidRPr="002B567C">
        <w:rPr>
          <w:rFonts w:ascii="Times New Roman" w:eastAsia="Calibri" w:hAnsi="Times New Roman" w:cs="Times New Roman"/>
          <w:lang w:eastAsia="en-US"/>
        </w:rPr>
        <w:tab/>
        <w:t>imię i nazwisko</w:t>
      </w:r>
    </w:p>
    <w:p w14:paraId="0A866821" w14:textId="1C4FD5BC" w:rsidR="00E71FA2" w:rsidRPr="00E71FA2" w:rsidRDefault="002B567C" w:rsidP="002B567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B567C">
        <w:rPr>
          <w:rFonts w:ascii="Times New Roman" w:eastAsia="Calibri" w:hAnsi="Times New Roman" w:cs="Times New Roman"/>
          <w:lang w:eastAsia="en-US"/>
        </w:rPr>
        <w:t xml:space="preserve"> </w:t>
      </w:r>
      <w:r w:rsidR="00E71FA2" w:rsidRPr="00E71FA2">
        <w:rPr>
          <w:rFonts w:ascii="Times New Roman" w:eastAsia="Calibri" w:hAnsi="Times New Roman" w:cs="Times New Roman"/>
          <w:lang w:eastAsia="en-US"/>
        </w:rPr>
        <w:t xml:space="preserve">w ramach projektu </w:t>
      </w:r>
      <w:r w:rsidR="00E71FA2" w:rsidRPr="00E71FA2">
        <w:rPr>
          <w:rFonts w:ascii="Times New Roman" w:eastAsia="Times New Roman" w:hAnsi="Times New Roman" w:cs="Times New Roman"/>
          <w:lang w:eastAsia="en-US"/>
        </w:rPr>
        <w:t xml:space="preserve">pn.: </w:t>
      </w:r>
      <w:r w:rsidR="00E71FA2" w:rsidRPr="00E71FA2">
        <w:rPr>
          <w:rFonts w:ascii="Times New Roman" w:eastAsia="Times New Roman" w:hAnsi="Times New Roman" w:cs="Times New Roman"/>
          <w:i/>
          <w:lang w:eastAsia="en-US"/>
        </w:rPr>
        <w:t>Budowanie struktur dla integracji cudzoziemców w Polsce – etap II – pilotaż Centrów Integracji Cudzoziemców</w:t>
      </w:r>
      <w:r w:rsidR="00E71FA2" w:rsidRPr="00E71FA2">
        <w:rPr>
          <w:rFonts w:ascii="Times New Roman" w:eastAsia="Calibri" w:hAnsi="Times New Roman" w:cs="Times New Roman"/>
          <w:lang w:eastAsia="en-US"/>
        </w:rPr>
        <w:t xml:space="preserve"> </w:t>
      </w:r>
      <w:r w:rsidR="00E71FA2" w:rsidRPr="00E71FA2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E71FA2" w:rsidRPr="00E71FA2">
        <w:rPr>
          <w:rFonts w:ascii="Times New Roman" w:eastAsia="Calibri" w:hAnsi="Times New Roman" w:cs="Times New Roman"/>
          <w:lang w:eastAsia="en-US"/>
        </w:rPr>
        <w:t>finansowanego przez Fundusz Azylu, Migracji i Integracji (FAMI).</w:t>
      </w:r>
    </w:p>
    <w:p w14:paraId="61557A33" w14:textId="06B0FA38" w:rsidR="00E71FA2" w:rsidRPr="00E71FA2" w:rsidRDefault="00E71FA2" w:rsidP="00E71FA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Upoważnienie wygasa z chwilą ustania Pana/Pani* stosunku prawnego łączącego Pana/Panią* </w:t>
      </w:r>
      <w:r w:rsidR="00651C5B">
        <w:rPr>
          <w:rFonts w:ascii="Times New Roman" w:eastAsia="Calibri" w:hAnsi="Times New Roman" w:cs="Times New Roman"/>
          <w:lang w:eastAsia="en-US"/>
        </w:rPr>
        <w:br/>
      </w:r>
      <w:r w:rsidRPr="00E71FA2">
        <w:rPr>
          <w:rFonts w:ascii="Times New Roman" w:eastAsia="Calibri" w:hAnsi="Times New Roman" w:cs="Times New Roman"/>
          <w:lang w:eastAsia="en-US"/>
        </w:rPr>
        <w:t xml:space="preserve">z ………………………………… </w:t>
      </w:r>
      <w:r w:rsidRPr="00E71FA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[nazwa Przetwarzającego/Powierzając</w:t>
      </w:r>
      <w:r w:rsidR="00651C5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ego</w:t>
      </w:r>
      <w:r w:rsidRPr="00E71FA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– wybrać w zależności od sytuacji </w:t>
      </w:r>
      <w:r w:rsidR="00651C5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br/>
      </w:r>
      <w:r w:rsidRPr="00E71FA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i zatrudnienia ew. podwykonawców]</w:t>
      </w:r>
      <w:r w:rsidRPr="00E71FA2">
        <w:rPr>
          <w:rFonts w:ascii="Times New Roman" w:eastAsia="Calibri" w:hAnsi="Times New Roman" w:cs="Times New Roman"/>
          <w:lang w:eastAsia="en-US"/>
        </w:rPr>
        <w:t xml:space="preserve"> lub z chwilą jego odwołania. </w:t>
      </w:r>
    </w:p>
    <w:p w14:paraId="781F9964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F4C9294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FA2">
        <w:rPr>
          <w:rFonts w:ascii="Times New Roman" w:eastAsia="Calibri" w:hAnsi="Times New Roman" w:cs="Times New Roman"/>
        </w:rPr>
        <w:t>…………………………………………………………………………..</w:t>
      </w:r>
    </w:p>
    <w:p w14:paraId="67A01E57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1FA2">
        <w:rPr>
          <w:rFonts w:ascii="Times New Roman" w:eastAsia="Calibri" w:hAnsi="Times New Roman" w:cs="Times New Roman"/>
          <w:sz w:val="18"/>
          <w:szCs w:val="18"/>
        </w:rPr>
        <w:t xml:space="preserve">Czytelny podpis osoby upoważnionej do wydawania i odwoływania upoważnień. </w:t>
      </w:r>
    </w:p>
    <w:p w14:paraId="04B8E313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2F6A3FA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FD8BEE" w14:textId="0CB9F491" w:rsidR="00E71FA2" w:rsidRPr="00E71FA2" w:rsidRDefault="00E71FA2" w:rsidP="00E71FA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Oświadczam, że zapoznałem/am  się z przepisami powszechnie obowiązującymi dotyczącymi ochrony danych osobowych, w tym z RODO, a także z </w:t>
      </w:r>
      <w:r w:rsidR="00277912">
        <w:rPr>
          <w:rFonts w:ascii="Times New Roman" w:eastAsia="Times New Roman" w:hAnsi="Times New Roman" w:cs="Times New Roman"/>
          <w:lang w:eastAsia="en-US"/>
        </w:rPr>
        <w:t xml:space="preserve">przepisami dotyczącymi odpowiedzialności karnej, zawartymi w ustawie </w:t>
      </w:r>
      <w:r w:rsidRPr="00E71FA2">
        <w:rPr>
          <w:rFonts w:ascii="Times New Roman" w:eastAsia="Calibri" w:hAnsi="Times New Roman" w:cs="Times New Roman"/>
          <w:lang w:eastAsia="en-US"/>
        </w:rPr>
        <w:t xml:space="preserve">i zobowiązuję się do przestrzegania zasad przetwarzania danych osobowych określonych w </w:t>
      </w:r>
      <w:r w:rsidR="00277912">
        <w:rPr>
          <w:rFonts w:ascii="Times New Roman" w:eastAsia="Calibri" w:hAnsi="Times New Roman" w:cs="Times New Roman"/>
          <w:lang w:eastAsia="en-US"/>
        </w:rPr>
        <w:t>RODO</w:t>
      </w:r>
      <w:r w:rsidRPr="00E71FA2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2BEE08B2" w14:textId="77777777" w:rsidR="00E71FA2" w:rsidRPr="00E71FA2" w:rsidRDefault="00E71FA2" w:rsidP="00E71FA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5D06955" w14:textId="2AF880CD" w:rsidR="00E71FA2" w:rsidRPr="00E71FA2" w:rsidRDefault="00E71FA2" w:rsidP="00E71FA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Zobowiązuję się do zachowania w tajemnicy przetwarzanych danych osobowych, z którymi zapoznałem/am się oraz sposobów ich zabezpieczania, zarówno w okresie trwania umowy 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jak również po </w:t>
      </w:r>
      <w:r w:rsidR="00277912">
        <w:rPr>
          <w:rFonts w:ascii="Times New Roman" w:eastAsia="Calibri" w:hAnsi="Times New Roman" w:cs="Times New Roman"/>
          <w:lang w:eastAsia="en-US"/>
        </w:rPr>
        <w:t xml:space="preserve">wygaśnięciu upoważnienia. </w:t>
      </w:r>
    </w:p>
    <w:p w14:paraId="0765C576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558E20" w14:textId="77777777" w:rsidR="00E71FA2" w:rsidRPr="00E71FA2" w:rsidRDefault="00E71FA2" w:rsidP="00CD020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E71FA2">
        <w:rPr>
          <w:rFonts w:ascii="Times New Roman" w:eastAsia="Calibri" w:hAnsi="Times New Roman" w:cs="Times New Roman"/>
        </w:rPr>
        <w:t xml:space="preserve">……………………….……….…………… </w:t>
      </w:r>
    </w:p>
    <w:p w14:paraId="7B3A608D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71FA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Czytelny podpis osoby składającej oświadczenie </w:t>
      </w:r>
    </w:p>
    <w:p w14:paraId="7F63D842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46C512A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A729565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0"/>
        </w:rPr>
      </w:pPr>
      <w:r w:rsidRPr="00E71FA2">
        <w:rPr>
          <w:rFonts w:ascii="Times New Roman" w:eastAsia="Calibri" w:hAnsi="Times New Roman" w:cs="Times New Roman"/>
          <w:color w:val="000000"/>
        </w:rPr>
        <w:t xml:space="preserve">Upoważnienie otrzymałem/am </w:t>
      </w:r>
    </w:p>
    <w:p w14:paraId="58DA1510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166EAB1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color w:val="000000"/>
        </w:rPr>
      </w:pPr>
      <w:r w:rsidRPr="00E71FA2">
        <w:rPr>
          <w:rFonts w:ascii="Times New Roman" w:eastAsia="Calibri" w:hAnsi="Times New Roman" w:cs="Times New Roman"/>
          <w:color w:val="000000"/>
        </w:rPr>
        <w:t>………………………………</w:t>
      </w:r>
    </w:p>
    <w:p w14:paraId="24466703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5664" w:firstLine="43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71FA2">
        <w:rPr>
          <w:rFonts w:ascii="Times New Roman" w:eastAsia="Calibri" w:hAnsi="Times New Roman" w:cs="Times New Roman"/>
          <w:color w:val="000000"/>
          <w:sz w:val="18"/>
          <w:szCs w:val="18"/>
        </w:rPr>
        <w:t>(miejscowość, data, podpis)</w:t>
      </w:r>
    </w:p>
    <w:p w14:paraId="3BEAA858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14:paraId="34491209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14:paraId="7245A37B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71FA2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*</w:t>
      </w:r>
      <w:r w:rsidRPr="00E71FA2">
        <w:rPr>
          <w:rFonts w:ascii="Times New Roman" w:eastAsia="Calibri" w:hAnsi="Times New Roman" w:cs="Times New Roman"/>
          <w:color w:val="000000"/>
          <w:sz w:val="18"/>
          <w:szCs w:val="18"/>
        </w:rPr>
        <w:t>niepotrzebne skreślić</w:t>
      </w:r>
    </w:p>
    <w:p w14:paraId="5D063D40" w14:textId="77777777" w:rsidR="00E71FA2" w:rsidRPr="00E71FA2" w:rsidRDefault="00E71FA2" w:rsidP="00E71FA2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14:paraId="166BEE41" w14:textId="77777777" w:rsidR="00D84E96" w:rsidRDefault="00D84E96" w:rsidP="00E71FA2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244B79B1" w14:textId="77777777" w:rsidR="00D84E96" w:rsidRDefault="00D84E96" w:rsidP="00E71FA2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1A347100" w14:textId="77777777" w:rsidR="00BD3CB4" w:rsidRDefault="00BD3CB4" w:rsidP="00E71FA2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6A947DBE" w14:textId="77777777" w:rsidR="00BD3CB4" w:rsidRDefault="00BD3CB4" w:rsidP="00E71FA2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5368A7E0" w14:textId="459FF374" w:rsidR="00E71FA2" w:rsidRPr="00E71FA2" w:rsidRDefault="00E71FA2" w:rsidP="00E71FA2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lastRenderedPageBreak/>
        <w:t>Załącznik nr 2</w:t>
      </w:r>
    </w:p>
    <w:p w14:paraId="70FD1E3B" w14:textId="77777777" w:rsidR="00E71FA2" w:rsidRPr="00E71FA2" w:rsidRDefault="00E71FA2" w:rsidP="00E71FA2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397D9FD1" w14:textId="77777777" w:rsidR="00E71FA2" w:rsidRPr="00E71FA2" w:rsidRDefault="00E71FA2" w:rsidP="00E71FA2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2368DB6F" w14:textId="77777777" w:rsidR="00E71FA2" w:rsidRPr="00E71FA2" w:rsidRDefault="00E71FA2" w:rsidP="00E71F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71FA2">
        <w:rPr>
          <w:rFonts w:ascii="Times New Roman" w:eastAsia="Calibri" w:hAnsi="Times New Roman" w:cs="Times New Roman"/>
          <w:b/>
          <w:lang w:eastAsia="en-US"/>
        </w:rPr>
        <w:t xml:space="preserve">ODWOŁANIE UPOWAŻNIENIA Nr ______ </w:t>
      </w:r>
      <w:r w:rsidRPr="00E71FA2">
        <w:rPr>
          <w:rFonts w:ascii="Times New Roman" w:eastAsia="Calibri" w:hAnsi="Times New Roman" w:cs="Times New Roman"/>
          <w:b/>
          <w:lang w:eastAsia="en-US"/>
        </w:rPr>
        <w:br/>
        <w:t>DO PRZETWARZANIA DANYCH OSOBOWYCH</w:t>
      </w:r>
    </w:p>
    <w:p w14:paraId="08B7083F" w14:textId="77777777" w:rsidR="00E71FA2" w:rsidRPr="00E71FA2" w:rsidRDefault="00E71FA2" w:rsidP="00E71FA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70C400F9" w14:textId="1C3F187A" w:rsidR="00E71FA2" w:rsidRPr="00E71FA2" w:rsidRDefault="00E71FA2" w:rsidP="00E71FA2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Z dniem ……………………r., na podstawie art. </w:t>
      </w:r>
      <w:r w:rsidRPr="00E71FA2">
        <w:rPr>
          <w:rFonts w:ascii="Times New Roman" w:eastAsia="Times New Roman" w:hAnsi="Times New Roman" w:cs="Times New Roman"/>
          <w:lang w:eastAsia="en-US"/>
        </w:rPr>
        <w:t xml:space="preserve">29 w związku z art. 28 rozporządzenia Parlamentu Europejskiego i Rady (UE) 2016/679 z dnia 27 kwietnia 2016 r. w sprawie ochrony osób fizycznych </w:t>
      </w:r>
      <w:r>
        <w:rPr>
          <w:rFonts w:ascii="Times New Roman" w:eastAsia="Times New Roman" w:hAnsi="Times New Roman" w:cs="Times New Roman"/>
          <w:lang w:eastAsia="en-US"/>
        </w:rPr>
        <w:br/>
      </w:r>
      <w:r w:rsidRPr="00E71FA2">
        <w:rPr>
          <w:rFonts w:ascii="Times New Roman" w:eastAsia="Times New Roman" w:hAnsi="Times New Roman" w:cs="Times New Roman"/>
          <w:lang w:eastAsia="en-US"/>
        </w:rPr>
        <w:t>w związku z przetwarzaniem danych osobowych i w sprawie swobodnego przepływu takich danych oraz uchylenia dyrektywy 95/46/WE (ogólne rozporządzenie o ochronie danych) (Dz. Urz. UE. L 119 z 04.05.2016, str. 1)</w:t>
      </w:r>
      <w:r w:rsidRPr="00E71FA2">
        <w:rPr>
          <w:rFonts w:ascii="Times New Roman" w:eastAsia="Calibri" w:hAnsi="Times New Roman" w:cs="Times New Roman"/>
          <w:lang w:eastAsia="en-US"/>
        </w:rPr>
        <w:t>, odwołuję upoważnienie Pana /Pani* ……………………………….. do przetwarzania danych osobowych wydane w dniu ………………………</w:t>
      </w:r>
    </w:p>
    <w:p w14:paraId="2A66311E" w14:textId="77777777" w:rsidR="00E71FA2" w:rsidRPr="00E71FA2" w:rsidRDefault="00E71FA2" w:rsidP="00E71FA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D770BAA" w14:textId="77777777" w:rsidR="00E71FA2" w:rsidRPr="00E71FA2" w:rsidRDefault="00E71FA2" w:rsidP="00E71FA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4B074256" w14:textId="77777777" w:rsidR="00E71FA2" w:rsidRPr="00E71FA2" w:rsidRDefault="00E71FA2" w:rsidP="00E71FA2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E71FA2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</w:t>
      </w:r>
    </w:p>
    <w:p w14:paraId="7088C551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71FA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Czytelny podpis </w:t>
      </w:r>
      <w:r w:rsidRPr="00E71FA2">
        <w:rPr>
          <w:rFonts w:ascii="Times New Roman" w:eastAsia="Calibri" w:hAnsi="Times New Roman" w:cs="Times New Roman"/>
          <w:sz w:val="18"/>
          <w:szCs w:val="18"/>
        </w:rPr>
        <w:t>osoby</w:t>
      </w:r>
      <w:r w:rsidRPr="00E71FA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upoważnionej do wydawania i odwoływania upoważnień. </w:t>
      </w:r>
    </w:p>
    <w:p w14:paraId="4A0699BB" w14:textId="77777777" w:rsidR="00E71FA2" w:rsidRPr="00E71FA2" w:rsidRDefault="00E71FA2" w:rsidP="00E71FA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71FA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A446496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color w:val="000000"/>
        </w:rPr>
      </w:pPr>
      <w:r w:rsidRPr="00E71FA2">
        <w:rPr>
          <w:rFonts w:ascii="Times New Roman" w:eastAsia="Calibri" w:hAnsi="Times New Roman" w:cs="Times New Roman"/>
          <w:color w:val="000000"/>
        </w:rPr>
        <w:t>………………………………</w:t>
      </w:r>
    </w:p>
    <w:p w14:paraId="2CD3BD8A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ind w:left="5664" w:firstLine="85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71FA2">
        <w:rPr>
          <w:rFonts w:ascii="Times New Roman" w:eastAsia="Calibri" w:hAnsi="Times New Roman" w:cs="Times New Roman"/>
          <w:color w:val="000000"/>
          <w:sz w:val="18"/>
          <w:szCs w:val="18"/>
        </w:rPr>
        <w:t>(miejscowość, data)</w:t>
      </w:r>
    </w:p>
    <w:p w14:paraId="521B121A" w14:textId="77777777" w:rsidR="00E71FA2" w:rsidRPr="00E71FA2" w:rsidRDefault="00E71FA2" w:rsidP="00E71FA2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14:paraId="73924769" w14:textId="77777777" w:rsidR="00E71FA2" w:rsidRPr="00E71FA2" w:rsidRDefault="00E71FA2" w:rsidP="00E71FA2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14:paraId="4DCA6A6D" w14:textId="77777777" w:rsidR="00E71FA2" w:rsidRPr="00E71FA2" w:rsidRDefault="00E71FA2" w:rsidP="00E71FA2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14:paraId="6961A4FF" w14:textId="77777777" w:rsidR="00E71FA2" w:rsidRPr="00E71FA2" w:rsidRDefault="00E71FA2" w:rsidP="00E71FA2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14:paraId="6203BCD3" w14:textId="77777777" w:rsidR="00E71FA2" w:rsidRPr="00E71FA2" w:rsidRDefault="00E71FA2" w:rsidP="00E7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E71FA2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*</w:t>
      </w:r>
      <w:r w:rsidRPr="00E71FA2">
        <w:rPr>
          <w:rFonts w:ascii="Times New Roman" w:eastAsia="Calibri" w:hAnsi="Times New Roman" w:cs="Times New Roman"/>
          <w:color w:val="000000"/>
          <w:sz w:val="18"/>
          <w:szCs w:val="18"/>
        </w:rPr>
        <w:t>niepotrzebne skreślić</w:t>
      </w:r>
    </w:p>
    <w:p w14:paraId="55096289" w14:textId="56285E5C" w:rsidR="00DC5A9B" w:rsidRDefault="00DC5A9B" w:rsidP="00E71FA2"/>
    <w:p w14:paraId="65B8DEC3" w14:textId="6346F720" w:rsidR="00AF3157" w:rsidRDefault="00AF3157" w:rsidP="00E71FA2"/>
    <w:p w14:paraId="348360C4" w14:textId="2A3A83DD" w:rsidR="00AF3157" w:rsidRDefault="00AF3157">
      <w:pPr>
        <w:spacing w:after="160" w:line="259" w:lineRule="auto"/>
      </w:pPr>
      <w:r>
        <w:br w:type="page"/>
      </w:r>
    </w:p>
    <w:p w14:paraId="21E16E75" w14:textId="77C1416D" w:rsidR="00AF3157" w:rsidRPr="002F01A8" w:rsidRDefault="00AF3157" w:rsidP="00AF3157">
      <w:pPr>
        <w:jc w:val="right"/>
        <w:rPr>
          <w:rFonts w:ascii="Times New Roman" w:hAnsi="Times New Roman" w:cs="Times New Roman"/>
        </w:rPr>
      </w:pPr>
      <w:r w:rsidRPr="002F01A8">
        <w:rPr>
          <w:rFonts w:ascii="Times New Roman" w:hAnsi="Times New Roman" w:cs="Times New Roman"/>
        </w:rPr>
        <w:lastRenderedPageBreak/>
        <w:t>Załącznik nr 3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616"/>
        <w:gridCol w:w="1031"/>
        <w:gridCol w:w="2126"/>
        <w:gridCol w:w="2020"/>
        <w:gridCol w:w="35"/>
      </w:tblGrid>
      <w:tr w:rsidR="00AF3157" w:rsidRPr="003F7E35" w14:paraId="7F103382" w14:textId="77777777" w:rsidTr="00DD25D4">
        <w:trPr>
          <w:trHeight w:val="34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A951" w14:textId="77777777" w:rsidR="00AF3157" w:rsidRPr="003F7E35" w:rsidRDefault="00AF3157" w:rsidP="00FC63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2116" w:rsidRPr="00592116" w14:paraId="62449615" w14:textId="77777777" w:rsidTr="00DD25D4">
        <w:trPr>
          <w:gridAfter w:val="1"/>
          <w:wAfter w:w="35" w:type="dxa"/>
          <w:trHeight w:val="645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2D726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Ankieta podmiotu przetwarzającego </w:t>
            </w:r>
            <w:r w:rsidRPr="00DD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Ocena podmiotu przetwarzającego dane w zakresie  wdrożenia odpowiednich środków technicznych i organizacyjnych gwarantujących zgodność z RODO</w:t>
            </w:r>
          </w:p>
        </w:tc>
      </w:tr>
      <w:tr w:rsidR="00592116" w:rsidRPr="00592116" w14:paraId="51181DED" w14:textId="77777777" w:rsidTr="00592116">
        <w:trPr>
          <w:gridAfter w:val="1"/>
          <w:wAfter w:w="35" w:type="dxa"/>
          <w:trHeight w:val="9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A1B1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9CE07C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KONTRAHENT - podmiot przetwarzający (nazwa):</w:t>
            </w:r>
          </w:p>
        </w:tc>
        <w:tc>
          <w:tcPr>
            <w:tcW w:w="5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0D162A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92116" w:rsidRPr="00592116" w14:paraId="096DF8A7" w14:textId="77777777" w:rsidTr="00592116">
        <w:trPr>
          <w:gridAfter w:val="1"/>
          <w:wAfter w:w="35" w:type="dxa"/>
          <w:trHeight w:val="7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0AE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475E060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CZEGO DOTYCZY UMOWA: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1AD518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92116" w:rsidRPr="00592116" w14:paraId="3EA7F38E" w14:textId="77777777" w:rsidTr="00DD25D4">
        <w:trPr>
          <w:gridAfter w:val="1"/>
          <w:wAfter w:w="35" w:type="dxa"/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6C1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BAC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FD8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9F8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E1D1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116" w:rsidRPr="00592116" w14:paraId="10D819C8" w14:textId="77777777" w:rsidTr="00DD25D4">
        <w:trPr>
          <w:gridAfter w:val="1"/>
          <w:wAfter w:w="35" w:type="dxa"/>
          <w:trHeight w:val="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64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930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4A1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7D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04F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116" w:rsidRPr="00592116" w14:paraId="4330072E" w14:textId="77777777" w:rsidTr="00DD25D4">
        <w:trPr>
          <w:gridAfter w:val="1"/>
          <w:wAfter w:w="35" w:type="dxa"/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61C627" w14:textId="77777777" w:rsidR="00592116" w:rsidRPr="00DD25D4" w:rsidRDefault="00592116" w:rsidP="00592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LP 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FB9E5C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PYTANIA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F7013E" w14:textId="77777777" w:rsidR="00592116" w:rsidRPr="00DD25D4" w:rsidRDefault="00592116" w:rsidP="00592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F78ED9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ODPOWIEDŹ / DODATKOWY OPIS</w:t>
            </w:r>
          </w:p>
        </w:tc>
      </w:tr>
      <w:tr w:rsidR="00592116" w:rsidRPr="00592116" w14:paraId="20AF1332" w14:textId="77777777" w:rsidTr="00DD25D4">
        <w:trPr>
          <w:gridAfter w:val="1"/>
          <w:wAfter w:w="35" w:type="dxa"/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C37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CEEA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50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0F4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562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116" w:rsidRPr="00592116" w14:paraId="15726C19" w14:textId="77777777" w:rsidTr="00592116">
        <w:trPr>
          <w:gridAfter w:val="1"/>
          <w:wAfter w:w="35" w:type="dxa"/>
          <w:trHeight w:val="315"/>
        </w:trPr>
        <w:tc>
          <w:tcPr>
            <w:tcW w:w="9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77802B85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WIEDZA FACHOWA / WIARYGODNOŚĆ</w:t>
            </w:r>
          </w:p>
        </w:tc>
      </w:tr>
      <w:tr w:rsidR="00592116" w:rsidRPr="00592116" w14:paraId="1E4065CC" w14:textId="77777777" w:rsidTr="00DD25D4">
        <w:trPr>
          <w:gridAfter w:val="1"/>
          <w:wAfter w:w="35" w:type="dxa"/>
          <w:trHeight w:val="67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363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1.      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89A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wyznaczył / zamierza wyznaczyć inspektora ochrony danych (IOD)?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D5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B1B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6C37B41C" w14:textId="77777777" w:rsidTr="00DD25D4">
        <w:trPr>
          <w:gridAfter w:val="1"/>
          <w:wAfter w:w="35" w:type="dxa"/>
          <w:trHeight w:val="83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DF73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C50A92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posiada udokumentowane procedury określające zasady postępowania podczas przetwarzania danych osobowych?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535C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9CBE2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5D41D020" w14:textId="77777777" w:rsidTr="00DD25D4">
        <w:trPr>
          <w:gridAfter w:val="1"/>
          <w:wAfter w:w="35" w:type="dxa"/>
          <w:trHeight w:val="11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7D2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FE4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podmiot przetwarzający zapewnia, aby nowozatrudniony pracownik przed podjęciem czynności związanych z przetwarzaniem danych osobowych został odpowiednio przeszkolony w tym zakresie i zapoznany z obowiązującymi przepisami prawa i regulacjami wewnętrznymi?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8D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6AE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0CA360F0" w14:textId="77777777" w:rsidTr="00DD25D4">
        <w:trPr>
          <w:gridAfter w:val="1"/>
          <w:wAfter w:w="35" w:type="dxa"/>
          <w:trHeight w:val="125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472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E8496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540081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A42EC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49AD01DE" w14:textId="77777777" w:rsidTr="00DD25D4">
        <w:trPr>
          <w:gridAfter w:val="1"/>
          <w:wAfter w:w="35" w:type="dxa"/>
          <w:trHeight w:val="7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A861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1551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pracownicy podmiotu przetwarzającego, którzy uczestniczą w operacjach przetwarzania danych osobowych zostali zobowiązani do zachowania ich w tajemnicy?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31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846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0BD6ED9C" w14:textId="77777777" w:rsidTr="00DD25D4">
        <w:trPr>
          <w:gridAfter w:val="1"/>
          <w:wAfter w:w="35" w:type="dxa"/>
          <w:trHeight w:val="13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8B4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C0C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korzysta z usług tylko takich podmiotów zewnętrznych/podwykonawców, którzy zostali wcześniej przez niego sprawdzeni pod kątem zapewnienia odpowiedniego poziomu ochrony danych osobowych?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1F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67D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7B300FC2" w14:textId="77777777" w:rsidTr="00DD25D4">
        <w:trPr>
          <w:gridAfter w:val="1"/>
          <w:wAfter w:w="35" w:type="dxa"/>
          <w:trHeight w:val="10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392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AC7C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Czy osoby zatrudnione przez podmiot przetwarzający przy przetwarzaniu danych osobowych zostały przeszkolone w zakresie obsługi, w tym bezpiecznego korzystania z systemów informatycznych wykorzystywanych przez podmiot przetwarzający?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F3C3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75EDC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60D03496" w14:textId="77777777" w:rsidTr="00592116">
        <w:trPr>
          <w:gridAfter w:val="1"/>
          <w:wAfter w:w="35" w:type="dxa"/>
          <w:trHeight w:val="315"/>
        </w:trPr>
        <w:tc>
          <w:tcPr>
            <w:tcW w:w="9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7DD97A36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ZASOBY / ZABEZPIECZENIA</w:t>
            </w:r>
          </w:p>
        </w:tc>
      </w:tr>
      <w:tr w:rsidR="00592116" w:rsidRPr="00592116" w14:paraId="32AAAF71" w14:textId="77777777" w:rsidTr="00DD25D4">
        <w:trPr>
          <w:gridAfter w:val="1"/>
          <w:wAfter w:w="35" w:type="dxa"/>
          <w:trHeight w:val="11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6F08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8CA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C6B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412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13C49D30" w14:textId="77777777" w:rsidTr="00DD25D4">
        <w:trPr>
          <w:gridAfter w:val="1"/>
          <w:wAfter w:w="35" w:type="dxa"/>
          <w:trHeight w:val="6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94B1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A632878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45F6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9BF9A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62B653A9" w14:textId="77777777" w:rsidTr="00DD25D4">
        <w:trPr>
          <w:gridAfter w:val="1"/>
          <w:wAfter w:w="35" w:type="dxa"/>
          <w:trHeight w:val="69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EC1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44FEC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opracował i wdrożył udokumentowane instrukcje/procedury postępowania w sytuacji naruszenia ochrony danych osobowych?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F2E6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2EC0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047D9E60" w14:textId="77777777" w:rsidTr="00DD25D4">
        <w:trPr>
          <w:gridAfter w:val="1"/>
          <w:wAfter w:w="35" w:type="dxa"/>
          <w:trHeight w:val="7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694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F21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prowadzi w sposób udokumentowany ewidencję naruszeń przepisów o ochronie danych osobowych, w tym naruszeń bezpieczeństwa danych?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74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C9C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07068791" w14:textId="77777777" w:rsidTr="00DD25D4">
        <w:trPr>
          <w:gridAfter w:val="1"/>
          <w:wAfter w:w="35" w:type="dxa"/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1714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2ED8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zastosowano środki kontroli dostępu fizycznego do budynku/budynków umożliwiające wstęp tylko dla autoryzowanego personelu?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EE69B8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5A9B5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6C694642" w14:textId="77777777" w:rsidTr="00DD25D4">
        <w:trPr>
          <w:gridAfter w:val="1"/>
          <w:wAfter w:w="35" w:type="dxa"/>
          <w:trHeight w:val="92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7E2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274362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dostęp do pomieszczeń pozostających w dyspozycji podmiotu przetwarzającego po godzinach pracy nie jest możliwy dla osób trzecich (firma sprzątająca, ochrona), bądź dostęp ten jest szczegółowo nadzorowany?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F2E2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AB0EF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16292784" w14:textId="77777777" w:rsidTr="00DD25D4">
        <w:trPr>
          <w:gridAfter w:val="1"/>
          <w:wAfter w:w="35" w:type="dxa"/>
          <w:trHeight w:val="6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44F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9738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każdy pracownik otrzymuje indywidualny, imienny identyfikator do systemów informatycznych?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1C1A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0CB4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14211744" w14:textId="77777777" w:rsidTr="00DD25D4">
        <w:trPr>
          <w:gridAfter w:val="1"/>
          <w:wAfter w:w="35" w:type="dxa"/>
          <w:trHeight w:val="92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DA96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967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AD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F3D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7DBBDB66" w14:textId="77777777" w:rsidTr="00DD25D4">
        <w:trPr>
          <w:gridAfter w:val="1"/>
          <w:wAfter w:w="35" w:type="dxa"/>
          <w:trHeight w:val="4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451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15AF2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zapewniono oprogramowanie antywirusowe na wszystkich stacjach?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DCB5A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9F2785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14C8E7E6" w14:textId="77777777" w:rsidTr="00DD25D4">
        <w:trPr>
          <w:gridAfter w:val="1"/>
          <w:wAfter w:w="35" w:type="dxa"/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E03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91E00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użyto system Firewall do ochrony dostępu do sieci komputerowej? Czy firewall tworzy logi?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BCAF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B6A44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5C138CF7" w14:textId="77777777" w:rsidTr="00DD25D4">
        <w:trPr>
          <w:gridAfter w:val="1"/>
          <w:wAfter w:w="35" w:type="dxa"/>
          <w:trHeight w:val="92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52D8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99F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zostały opracowane i wdrożone udokumentowane procedury w zakresie zabezpieczenia podczas przechowywania i transportu, przenośnego służbowego sprzętu komputerowego?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2D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F498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3564642B" w14:textId="77777777" w:rsidTr="00DD25D4">
        <w:trPr>
          <w:gridAfter w:val="1"/>
          <w:wAfter w:w="35" w:type="dxa"/>
          <w:trHeight w:val="6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B4E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10AFB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stosuje się szyfrowanie dysków komputerów przenośnych?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2654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647EE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1945A14E" w14:textId="77777777" w:rsidTr="00DD25D4">
        <w:trPr>
          <w:gridAfter w:val="1"/>
          <w:wAfter w:w="35" w:type="dxa"/>
          <w:trHeight w:val="92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84B5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11B5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została opracowana i wdrożona procedura wycofywania i utylizacji dysków twardych komputerów i urządzeń serwerowych, po zakończeniu ich eksploatacji?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38F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B085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0781FB72" w14:textId="77777777" w:rsidTr="00DD25D4">
        <w:trPr>
          <w:gridAfter w:val="1"/>
          <w:wAfter w:w="35" w:type="dxa"/>
          <w:trHeight w:val="5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9EFA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7B83A0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urządzenia mobilne posiadają skonfigurowaną  kontrolę dostępu?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5868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B727E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1EB19785" w14:textId="77777777" w:rsidTr="00DD25D4">
        <w:trPr>
          <w:gridAfter w:val="1"/>
          <w:wAfter w:w="35" w:type="dxa"/>
          <w:trHeight w:val="92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FEEF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22.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EB5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49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A61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5B1BF6D8" w14:textId="77777777" w:rsidTr="00DD25D4">
        <w:trPr>
          <w:gridAfter w:val="1"/>
          <w:wAfter w:w="35" w:type="dxa"/>
          <w:trHeight w:val="5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909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CD274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Jaki przyjęto zakres oraz częstotliwość tworzenia kopii zapasowych?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89A65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F7F91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17EDA94F" w14:textId="77777777" w:rsidTr="00DD25D4">
        <w:trPr>
          <w:gridAfter w:val="1"/>
          <w:wAfter w:w="35" w:type="dxa"/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9903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50D8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Gdzie są przechowywane kopie zapasowe (w jaki sposób)?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2C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82B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2AB7CE9E" w14:textId="77777777" w:rsidTr="00DD25D4">
        <w:trPr>
          <w:gridAfter w:val="1"/>
          <w:wAfter w:w="35" w:type="dxa"/>
          <w:trHeight w:val="55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F4B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EAD197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posiada procedury odtwarzania systemu po awarii oraz realizuje testy takich procedur?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B62C1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C73E8F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1D38F744" w14:textId="77777777" w:rsidTr="00DD25D4">
        <w:trPr>
          <w:gridAfter w:val="1"/>
          <w:wAfter w:w="35" w:type="dxa"/>
          <w:trHeight w:val="8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45A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479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wdraża nowe rozwiązania zgodnie z zasadą "privacy by design" oraz "privacy by default"?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F3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05E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201879B5" w14:textId="77777777" w:rsidTr="00DD25D4">
        <w:trPr>
          <w:gridAfter w:val="1"/>
          <w:wAfter w:w="35" w:type="dxa"/>
          <w:trHeight w:val="8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2BEF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14428D" w14:textId="0FE0AC7A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podmiot przetwarzający gwarantuje realizację praw osób, których dane dotyczą tj. m.in. prawo do przenoszenia danych, prawo do </w:t>
            </w:r>
            <w:r w:rsidR="00C3046A"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ograniczenia</w:t>
            </w: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przetwarzania, prawo do bycia zapomnianym?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9DFA1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151D79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491E07B6" w14:textId="77777777" w:rsidTr="00DD25D4">
        <w:trPr>
          <w:gridAfter w:val="1"/>
          <w:wAfter w:w="35" w:type="dxa"/>
          <w:trHeight w:val="21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EAE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353A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podmiot przetwarzający zastosował środki techniczne i organizacyjne zapewniające ochronę przetwarzanych danych osobowych odpowiednią do zagrożeń oraz kategorii danych objętych ochroną, a w szczególności czy zabezpieczył dane przed ich udostępnieniem osobom nieupoważnionym, zabraniem przez osobę nieuprawnioną, przetwarzaniem z naruszeniem ustawy oraz zmianą, utratą, uszkodzeniem lub zniszczeniem w sposób adekwatny do zidentyfikowanych zagrożeń (podejście oparte na ryzyku)? Jakie ewentualnie dodatkowe środki zostały wdrożone w związku dokonaniem analizy ryzyka?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D59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4AA1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5D71A056" w14:textId="77777777" w:rsidTr="00DD25D4">
        <w:trPr>
          <w:gridAfter w:val="1"/>
          <w:wAfter w:w="35" w:type="dxa"/>
          <w:trHeight w:val="9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A97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3CD4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podmiot przetwarzający prowadzi regularnie audyty dotyczące zasad bezpieczeństwa informacji, w tym danych osobowych? Czy wnioski z audytów zostały udokumentowane, np. w raporcie audytowym?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6626C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3AB654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63EDF818" w14:textId="77777777" w:rsidTr="00DD25D4">
        <w:trPr>
          <w:gridAfter w:val="1"/>
          <w:wAfter w:w="35" w:type="dxa"/>
          <w:trHeight w:val="11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20EBC4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A6F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Czy prowadzona jest ocena skuteczności i monitorowanie środków technicznych i organizacyjnych mających zapewnić bezpieczeństwo przetwarzania? Czy działania te są dokumentowane?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614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1C7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116" w:rsidRPr="00592116" w14:paraId="70A4588E" w14:textId="77777777" w:rsidTr="00DD25D4">
        <w:trPr>
          <w:gridAfter w:val="1"/>
          <w:wAfter w:w="35" w:type="dxa"/>
          <w:trHeight w:val="8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742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45018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5647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A60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CC6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116" w:rsidRPr="00592116" w14:paraId="3FAAA9A0" w14:textId="77777777" w:rsidTr="00DD25D4">
        <w:trPr>
          <w:gridAfter w:val="1"/>
          <w:wAfter w:w="35" w:type="dxa"/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B5D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061AE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D01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E88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F9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116" w:rsidRPr="00592116" w14:paraId="4D27590D" w14:textId="77777777" w:rsidTr="00592116">
        <w:trPr>
          <w:gridAfter w:val="1"/>
          <w:wAfter w:w="35" w:type="dxa"/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416F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FECB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Data i podpis osoby wypełniającej ankietę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5F73" w14:textId="77777777" w:rsidR="00592116" w:rsidRPr="00DD25D4" w:rsidRDefault="00592116" w:rsidP="0059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B757" w14:textId="77777777" w:rsidR="00592116" w:rsidRPr="00DD25D4" w:rsidRDefault="00592116" w:rsidP="0059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5D4">
              <w:rPr>
                <w:rFonts w:ascii="Times New Roman" w:eastAsia="Times New Roman" w:hAnsi="Times New Roman" w:cs="Times New Roman"/>
                <w:sz w:val="18"/>
                <w:szCs w:val="18"/>
              </w:rPr>
              <w:t>Data i podpis osoby zatwierdzającej ankietę</w:t>
            </w:r>
          </w:p>
        </w:tc>
      </w:tr>
    </w:tbl>
    <w:p w14:paraId="4BF7DD72" w14:textId="77777777" w:rsidR="00AF3157" w:rsidRPr="00DD25D4" w:rsidRDefault="00AF3157" w:rsidP="002F01A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3157" w:rsidRPr="00DD25D4" w:rsidSect="00F15D48">
      <w:headerReference w:type="default" r:id="rId8"/>
      <w:footerReference w:type="default" r:id="rId9"/>
      <w:pgSz w:w="11906" w:h="16838"/>
      <w:pgMar w:top="1417" w:right="1417" w:bottom="1417" w:left="1417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6478" w14:textId="77777777" w:rsidR="003B712F" w:rsidRDefault="003B712F" w:rsidP="00F15D48">
      <w:pPr>
        <w:spacing w:after="0" w:line="240" w:lineRule="auto"/>
      </w:pPr>
      <w:r>
        <w:separator/>
      </w:r>
    </w:p>
  </w:endnote>
  <w:endnote w:type="continuationSeparator" w:id="0">
    <w:p w14:paraId="6A5484C0" w14:textId="77777777" w:rsidR="003B712F" w:rsidRDefault="003B712F" w:rsidP="00F1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2EC" w14:textId="296AB5A9" w:rsidR="00F15D48" w:rsidRPr="00F15D48" w:rsidRDefault="00F15D48" w:rsidP="00E46DC5">
    <w:pPr>
      <w:pStyle w:val="Stopka"/>
      <w:tabs>
        <w:tab w:val="left" w:pos="14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72DE6E" wp14:editId="15D24EE9">
          <wp:simplePos x="0" y="0"/>
          <wp:positionH relativeFrom="column">
            <wp:posOffset>90805</wp:posOffset>
          </wp:positionH>
          <wp:positionV relativeFrom="paragraph">
            <wp:posOffset>-686435</wp:posOffset>
          </wp:positionV>
          <wp:extent cx="5760720" cy="1367155"/>
          <wp:effectExtent l="0" t="0" r="0" b="4445"/>
          <wp:wrapTight wrapText="bothSides">
            <wp:wrapPolygon edited="0">
              <wp:start x="0" y="0"/>
              <wp:lineTo x="0" y="21369"/>
              <wp:lineTo x="21500" y="21369"/>
              <wp:lineTo x="21500" y="0"/>
              <wp:lineTo x="0" y="0"/>
            </wp:wrapPolygon>
          </wp:wrapTight>
          <wp:docPr id="52" name="Obraz 5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6BEF" w14:textId="77777777" w:rsidR="003B712F" w:rsidRDefault="003B712F" w:rsidP="00F15D48">
      <w:pPr>
        <w:spacing w:after="0" w:line="240" w:lineRule="auto"/>
      </w:pPr>
      <w:r>
        <w:separator/>
      </w:r>
    </w:p>
  </w:footnote>
  <w:footnote w:type="continuationSeparator" w:id="0">
    <w:p w14:paraId="3ADCF691" w14:textId="77777777" w:rsidR="003B712F" w:rsidRDefault="003B712F" w:rsidP="00F1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B0D2" w14:textId="55DF78CF" w:rsidR="00F15D48" w:rsidRDefault="00187A19">
    <w:pPr>
      <w:pStyle w:val="Nagwek"/>
    </w:pPr>
    <w:r w:rsidRPr="007902BB">
      <w:rPr>
        <w:noProof/>
        <w:sz w:val="16"/>
        <w:lang w:eastAsia="pl-PL"/>
      </w:rPr>
      <w:drawing>
        <wp:inline distT="0" distB="0" distL="0" distR="0" wp14:anchorId="43CB979B" wp14:editId="67DBC3C2">
          <wp:extent cx="5760720" cy="788192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19F"/>
    <w:multiLevelType w:val="hybridMultilevel"/>
    <w:tmpl w:val="FB4C2DDE"/>
    <w:lvl w:ilvl="0" w:tplc="C83AFB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0E8"/>
    <w:multiLevelType w:val="hybridMultilevel"/>
    <w:tmpl w:val="F44C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557B"/>
    <w:multiLevelType w:val="hybridMultilevel"/>
    <w:tmpl w:val="227C4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1803BAD"/>
    <w:multiLevelType w:val="hybridMultilevel"/>
    <w:tmpl w:val="309AE070"/>
    <w:lvl w:ilvl="0" w:tplc="E6CEFE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12A4"/>
    <w:multiLevelType w:val="hybridMultilevel"/>
    <w:tmpl w:val="1932E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26C31"/>
    <w:multiLevelType w:val="hybridMultilevel"/>
    <w:tmpl w:val="8FDC5600"/>
    <w:lvl w:ilvl="0" w:tplc="253A6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9A6D0D"/>
    <w:multiLevelType w:val="hybridMultilevel"/>
    <w:tmpl w:val="923A4A2A"/>
    <w:lvl w:ilvl="0" w:tplc="E6CEFE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7D81"/>
    <w:multiLevelType w:val="hybridMultilevel"/>
    <w:tmpl w:val="9B1E60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873A71"/>
    <w:multiLevelType w:val="hybridMultilevel"/>
    <w:tmpl w:val="62E41B12"/>
    <w:lvl w:ilvl="0" w:tplc="7C3A4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415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16883"/>
    <w:multiLevelType w:val="hybridMultilevel"/>
    <w:tmpl w:val="6F84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671FE"/>
    <w:multiLevelType w:val="hybridMultilevel"/>
    <w:tmpl w:val="2F1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10804"/>
    <w:multiLevelType w:val="hybridMultilevel"/>
    <w:tmpl w:val="7616C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1EE7A64"/>
    <w:multiLevelType w:val="hybridMultilevel"/>
    <w:tmpl w:val="8AD6BAA6"/>
    <w:lvl w:ilvl="0" w:tplc="230CD6F2">
      <w:start w:val="1"/>
      <w:numFmt w:val="decimal"/>
      <w:lvlText w:val="%1."/>
      <w:lvlJc w:val="left"/>
      <w:pPr>
        <w:ind w:left="502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08910389">
    <w:abstractNumId w:val="4"/>
  </w:num>
  <w:num w:numId="2" w16cid:durableId="1595363602">
    <w:abstractNumId w:val="0"/>
  </w:num>
  <w:num w:numId="3" w16cid:durableId="1747720863">
    <w:abstractNumId w:val="10"/>
  </w:num>
  <w:num w:numId="4" w16cid:durableId="1394232744">
    <w:abstractNumId w:val="1"/>
  </w:num>
  <w:num w:numId="5" w16cid:durableId="1391221982">
    <w:abstractNumId w:val="8"/>
  </w:num>
  <w:num w:numId="6" w16cid:durableId="1424954709">
    <w:abstractNumId w:val="12"/>
  </w:num>
  <w:num w:numId="7" w16cid:durableId="1763338432">
    <w:abstractNumId w:val="7"/>
  </w:num>
  <w:num w:numId="8" w16cid:durableId="1179005618">
    <w:abstractNumId w:val="2"/>
  </w:num>
  <w:num w:numId="9" w16cid:durableId="1003780574">
    <w:abstractNumId w:val="5"/>
  </w:num>
  <w:num w:numId="10" w16cid:durableId="160631507">
    <w:abstractNumId w:val="11"/>
  </w:num>
  <w:num w:numId="11" w16cid:durableId="1584798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59948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2938956">
    <w:abstractNumId w:val="9"/>
  </w:num>
  <w:num w:numId="14" w16cid:durableId="1413157725">
    <w:abstractNumId w:val="3"/>
  </w:num>
  <w:num w:numId="15" w16cid:durableId="1538666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48"/>
    <w:rsid w:val="000311AF"/>
    <w:rsid w:val="00032D3B"/>
    <w:rsid w:val="00047AE5"/>
    <w:rsid w:val="00070F85"/>
    <w:rsid w:val="000772C6"/>
    <w:rsid w:val="00093F9C"/>
    <w:rsid w:val="000A5D54"/>
    <w:rsid w:val="00132947"/>
    <w:rsid w:val="00143EE7"/>
    <w:rsid w:val="0015267A"/>
    <w:rsid w:val="00187A19"/>
    <w:rsid w:val="001A70F0"/>
    <w:rsid w:val="001D170A"/>
    <w:rsid w:val="001D42D1"/>
    <w:rsid w:val="001F5362"/>
    <w:rsid w:val="001F6E54"/>
    <w:rsid w:val="0020056A"/>
    <w:rsid w:val="00213291"/>
    <w:rsid w:val="00216E88"/>
    <w:rsid w:val="00225AD1"/>
    <w:rsid w:val="00277912"/>
    <w:rsid w:val="00296E6E"/>
    <w:rsid w:val="002B567C"/>
    <w:rsid w:val="002F01A8"/>
    <w:rsid w:val="003065E9"/>
    <w:rsid w:val="00341067"/>
    <w:rsid w:val="003531A4"/>
    <w:rsid w:val="0038571A"/>
    <w:rsid w:val="003B3D55"/>
    <w:rsid w:val="003B712F"/>
    <w:rsid w:val="003B7A27"/>
    <w:rsid w:val="00410592"/>
    <w:rsid w:val="00416799"/>
    <w:rsid w:val="00422603"/>
    <w:rsid w:val="00431D54"/>
    <w:rsid w:val="0044575D"/>
    <w:rsid w:val="00464505"/>
    <w:rsid w:val="00476430"/>
    <w:rsid w:val="004B49CB"/>
    <w:rsid w:val="004C604E"/>
    <w:rsid w:val="004E0BFE"/>
    <w:rsid w:val="004E3DC7"/>
    <w:rsid w:val="00535231"/>
    <w:rsid w:val="005569D4"/>
    <w:rsid w:val="00567FB8"/>
    <w:rsid w:val="0057660C"/>
    <w:rsid w:val="00580719"/>
    <w:rsid w:val="00592116"/>
    <w:rsid w:val="005C7BC7"/>
    <w:rsid w:val="005D17A0"/>
    <w:rsid w:val="005E60BE"/>
    <w:rsid w:val="00610F65"/>
    <w:rsid w:val="00641CF6"/>
    <w:rsid w:val="00651C5B"/>
    <w:rsid w:val="00663812"/>
    <w:rsid w:val="0069069E"/>
    <w:rsid w:val="006E3464"/>
    <w:rsid w:val="00710CB2"/>
    <w:rsid w:val="0071267A"/>
    <w:rsid w:val="00713853"/>
    <w:rsid w:val="00750E51"/>
    <w:rsid w:val="00754150"/>
    <w:rsid w:val="007D5192"/>
    <w:rsid w:val="008600E2"/>
    <w:rsid w:val="008748ED"/>
    <w:rsid w:val="008801A0"/>
    <w:rsid w:val="00897588"/>
    <w:rsid w:val="008A53A6"/>
    <w:rsid w:val="008D1922"/>
    <w:rsid w:val="009A4738"/>
    <w:rsid w:val="009B378D"/>
    <w:rsid w:val="009C39B6"/>
    <w:rsid w:val="009F6F4E"/>
    <w:rsid w:val="009F7970"/>
    <w:rsid w:val="00A048CD"/>
    <w:rsid w:val="00A104AA"/>
    <w:rsid w:val="00A11DD9"/>
    <w:rsid w:val="00A64E6E"/>
    <w:rsid w:val="00A771F6"/>
    <w:rsid w:val="00AF3157"/>
    <w:rsid w:val="00B303EF"/>
    <w:rsid w:val="00B3277A"/>
    <w:rsid w:val="00B545FB"/>
    <w:rsid w:val="00B81750"/>
    <w:rsid w:val="00B849DD"/>
    <w:rsid w:val="00B91900"/>
    <w:rsid w:val="00B97C37"/>
    <w:rsid w:val="00BA5BFD"/>
    <w:rsid w:val="00BC0A6C"/>
    <w:rsid w:val="00BD3CB4"/>
    <w:rsid w:val="00C2534F"/>
    <w:rsid w:val="00C3046A"/>
    <w:rsid w:val="00C35C29"/>
    <w:rsid w:val="00C5291B"/>
    <w:rsid w:val="00C83FD9"/>
    <w:rsid w:val="00CB64E0"/>
    <w:rsid w:val="00CD020E"/>
    <w:rsid w:val="00D645B7"/>
    <w:rsid w:val="00D827CC"/>
    <w:rsid w:val="00D84E96"/>
    <w:rsid w:val="00DB3361"/>
    <w:rsid w:val="00DC5A9B"/>
    <w:rsid w:val="00DD25D4"/>
    <w:rsid w:val="00DE35B5"/>
    <w:rsid w:val="00DE62CD"/>
    <w:rsid w:val="00E1141B"/>
    <w:rsid w:val="00E32613"/>
    <w:rsid w:val="00E46DC5"/>
    <w:rsid w:val="00E57295"/>
    <w:rsid w:val="00E6741D"/>
    <w:rsid w:val="00E67E8D"/>
    <w:rsid w:val="00E71FA2"/>
    <w:rsid w:val="00E838C3"/>
    <w:rsid w:val="00EA2575"/>
    <w:rsid w:val="00ED7921"/>
    <w:rsid w:val="00EE188C"/>
    <w:rsid w:val="00EE4BA7"/>
    <w:rsid w:val="00F010B4"/>
    <w:rsid w:val="00F15D48"/>
    <w:rsid w:val="00F20FA6"/>
    <w:rsid w:val="00F47BB0"/>
    <w:rsid w:val="00F779B2"/>
    <w:rsid w:val="00F93E1E"/>
    <w:rsid w:val="00FB187A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3B900"/>
  <w15:chartTrackingRefBased/>
  <w15:docId w15:val="{79ACAE15-C4EF-47BE-9218-10205D4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5D48"/>
  </w:style>
  <w:style w:type="paragraph" w:styleId="Stopka">
    <w:name w:val="footer"/>
    <w:basedOn w:val="Normalny"/>
    <w:link w:val="StopkaZnak"/>
    <w:uiPriority w:val="99"/>
    <w:unhideWhenUsed/>
    <w:rsid w:val="00F15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5D48"/>
  </w:style>
  <w:style w:type="paragraph" w:customStyle="1" w:styleId="Default">
    <w:name w:val="Default"/>
    <w:rsid w:val="00EE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E18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E18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EE1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71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FA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FA2"/>
    <w:rPr>
      <w:rFonts w:ascii="Calibri" w:eastAsia="Times New Roman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6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3261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87A"/>
    <w:pPr>
      <w:spacing w:after="200"/>
    </w:pPr>
    <w:rPr>
      <w:rFonts w:asciiTheme="minorHAnsi" w:eastAsiaTheme="minorEastAsia" w:hAnsiTheme="minorHAnsi" w:cstheme="minorBidi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87A"/>
    <w:rPr>
      <w:rFonts w:ascii="Calibri" w:eastAsiaTheme="minorEastAsia" w:hAnsi="Calibri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8748E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CA28-6F13-4E23-BACA-7116421E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2940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Kańtoch</dc:creator>
  <cp:keywords/>
  <dc:description/>
  <cp:lastModifiedBy>Mariusz Kańtoch</cp:lastModifiedBy>
  <cp:revision>2</cp:revision>
  <cp:lastPrinted>2022-04-26T08:12:00Z</cp:lastPrinted>
  <dcterms:created xsi:type="dcterms:W3CDTF">2023-04-17T12:34:00Z</dcterms:created>
  <dcterms:modified xsi:type="dcterms:W3CDTF">2023-04-17T12:34:00Z</dcterms:modified>
</cp:coreProperties>
</file>