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C55FE" w14:textId="77777777" w:rsidR="00375E4C" w:rsidRPr="00375E4C" w:rsidRDefault="00375E4C" w:rsidP="00375E4C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2C994F" wp14:editId="12026948">
                <wp:simplePos x="0" y="0"/>
                <wp:positionH relativeFrom="column">
                  <wp:posOffset>3060065</wp:posOffset>
                </wp:positionH>
                <wp:positionV relativeFrom="paragraph">
                  <wp:posOffset>204470</wp:posOffset>
                </wp:positionV>
                <wp:extent cx="3171825" cy="257175"/>
                <wp:effectExtent l="0" t="0" r="28575" b="2857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752FF" w14:textId="77777777" w:rsidR="00375E4C" w:rsidRPr="007D67EF" w:rsidRDefault="00375E4C" w:rsidP="00375E4C">
                            <w:pPr>
                              <w:spacing w:after="0" w:line="360" w:lineRule="auto"/>
                              <w:contextualSpacing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7D67EF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l-PL"/>
                              </w:rPr>
                              <w:t xml:space="preserve">Załącznik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l-PL"/>
                              </w:rPr>
                              <w:t>nr 5 do Zapytania ofertowego</w:t>
                            </w:r>
                          </w:p>
                          <w:p w14:paraId="0BD7BEE8" w14:textId="77777777" w:rsidR="00375E4C" w:rsidRDefault="00375E4C" w:rsidP="00375E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C994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0.95pt;margin-top:16.1pt;width:249.7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">
                <v:textbox>
                  <w:txbxContent>
                    <w:p w14:paraId="1A1752FF" w14:textId="77777777" w:rsidR="00375E4C" w:rsidRPr="007D67EF" w:rsidRDefault="00375E4C" w:rsidP="00375E4C">
                      <w:pPr>
                        <w:spacing w:after="0" w:line="360" w:lineRule="auto"/>
                        <w:contextualSpacing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pl-PL"/>
                        </w:rPr>
                      </w:pPr>
                      <w:r w:rsidRPr="007D67EF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pl-PL"/>
                        </w:rPr>
                        <w:t xml:space="preserve">Załącznik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pl-PL"/>
                        </w:rPr>
                        <w:t>nr 5 do Zapytania ofertowego</w:t>
                      </w:r>
                    </w:p>
                    <w:p w14:paraId="0BD7BEE8" w14:textId="77777777" w:rsidR="00375E4C" w:rsidRDefault="00375E4C" w:rsidP="00375E4C"/>
                  </w:txbxContent>
                </v:textbox>
                <w10:wrap type="square"/>
              </v:shape>
            </w:pict>
          </mc:Fallback>
        </mc:AlternateContent>
      </w:r>
    </w:p>
    <w:p w14:paraId="71EBD53A" w14:textId="77777777" w:rsidR="00375E4C" w:rsidRDefault="00375E4C" w:rsidP="00375E4C">
      <w:pPr>
        <w:pStyle w:val="Akapitzlist"/>
        <w:spacing w:after="0" w:line="360" w:lineRule="auto"/>
        <w:ind w:left="840"/>
        <w:jc w:val="both"/>
        <w:rPr>
          <w:rFonts w:ascii="Arial" w:eastAsia="Times New Roman" w:hAnsi="Arial" w:cs="Arial"/>
          <w:bCs/>
          <w:lang w:eastAsia="pl-PL"/>
        </w:rPr>
      </w:pPr>
    </w:p>
    <w:p w14:paraId="7F5FF7BF" w14:textId="77777777" w:rsidR="00375E4C" w:rsidRPr="003D004A" w:rsidRDefault="00375E4C" w:rsidP="00375E4C">
      <w:pPr>
        <w:pStyle w:val="Akapitzlist"/>
        <w:spacing w:after="0" w:line="360" w:lineRule="auto"/>
        <w:ind w:left="840"/>
        <w:jc w:val="both"/>
        <w:rPr>
          <w:rFonts w:ascii="Arial" w:eastAsia="Times New Roman" w:hAnsi="Arial" w:cs="Arial"/>
          <w:bCs/>
          <w:lang w:eastAsia="pl-PL"/>
        </w:rPr>
      </w:pPr>
    </w:p>
    <w:p w14:paraId="1FB046F6" w14:textId="77777777" w:rsidR="00375E4C" w:rsidRPr="003D004A" w:rsidRDefault="00375E4C" w:rsidP="00375E4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3D004A">
        <w:rPr>
          <w:rFonts w:ascii="Arial" w:eastAsia="Calibri" w:hAnsi="Arial" w:cs="Arial"/>
          <w:b/>
          <w:bCs/>
        </w:rPr>
        <w:t xml:space="preserve">Klauzula informacyjna dotycząca przetwarzania danych osobowych oferentów </w:t>
      </w:r>
      <w:r w:rsidRPr="003D004A">
        <w:rPr>
          <w:rFonts w:ascii="Arial" w:eastAsia="Calibri" w:hAnsi="Arial" w:cs="Arial"/>
          <w:b/>
          <w:bCs/>
        </w:rPr>
        <w:br/>
        <w:t>w postępowaniu prowadzonym w trybie zapytania ofertowego</w:t>
      </w:r>
    </w:p>
    <w:p w14:paraId="489F067C" w14:textId="77777777" w:rsidR="00375E4C" w:rsidRPr="003D004A" w:rsidRDefault="00375E4C" w:rsidP="00375E4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3D004A">
        <w:rPr>
          <w:rFonts w:ascii="Arial" w:eastAsia="Calibri" w:hAnsi="Arial" w:cs="Arial"/>
        </w:rPr>
        <w:t>Zgodnie z art. 13 i 14 Rozporządzenia Parlamentu Europejskiego i Rady (UE) 2016/679 z dnia 27 kwietnia 2016 r. (</w:t>
      </w:r>
      <w:r w:rsidRPr="003D004A">
        <w:rPr>
          <w:rFonts w:ascii="Arial" w:eastAsia="Calibri" w:hAnsi="Arial" w:cs="Arial"/>
          <w:b/>
          <w:bCs/>
        </w:rPr>
        <w:t>RODO</w:t>
      </w:r>
      <w:r w:rsidRPr="003D004A">
        <w:rPr>
          <w:rFonts w:ascii="Arial" w:eastAsia="Calibri" w:hAnsi="Arial" w:cs="Arial"/>
        </w:rPr>
        <w:t>), informujemy, że:</w:t>
      </w:r>
    </w:p>
    <w:p w14:paraId="17C8A8F4" w14:textId="77777777" w:rsidR="00375E4C" w:rsidRPr="003D004A" w:rsidRDefault="00375E4C" w:rsidP="00375E4C">
      <w:p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1. </w:t>
      </w:r>
      <w:r w:rsidRPr="003D004A">
        <w:rPr>
          <w:rFonts w:ascii="Arial" w:eastAsia="Calibri" w:hAnsi="Arial" w:cs="Arial"/>
          <w:b/>
          <w:bCs/>
        </w:rPr>
        <w:t>Administrator danych osobowych</w:t>
      </w:r>
      <w:r w:rsidRPr="003D004A">
        <w:rPr>
          <w:rFonts w:ascii="Arial" w:eastAsia="MS Gothic" w:hAnsi="Arial" w:cs="Arial"/>
        </w:rPr>
        <w:t xml:space="preserve"> - </w:t>
      </w:r>
      <w:r w:rsidRPr="003D004A">
        <w:rPr>
          <w:rFonts w:ascii="Arial" w:eastAsia="Calibri" w:hAnsi="Arial" w:cs="Arial"/>
        </w:rPr>
        <w:t xml:space="preserve">Administratorem Pani/Pana danych osobowych (zwanym dalej „Administratorem”)  </w:t>
      </w:r>
      <w:r>
        <w:rPr>
          <w:rFonts w:ascii="Arial" w:eastAsia="Calibri" w:hAnsi="Arial" w:cs="Arial"/>
        </w:rPr>
        <w:t xml:space="preserve">jest </w:t>
      </w:r>
      <w:r w:rsidRPr="00E85C42">
        <w:rPr>
          <w:rFonts w:ascii="Arial" w:eastAsia="Calibri" w:hAnsi="Arial" w:cs="Arial"/>
          <w:b/>
          <w:bCs/>
        </w:rPr>
        <w:t>Zarząd</w:t>
      </w:r>
      <w:r w:rsidRPr="003D004A">
        <w:rPr>
          <w:rFonts w:ascii="Arial" w:eastAsia="Calibri" w:hAnsi="Arial" w:cs="Arial"/>
          <w:b/>
        </w:rPr>
        <w:t xml:space="preserve"> Województwa Opolskiego</w:t>
      </w:r>
      <w:r w:rsidRPr="003D004A">
        <w:rPr>
          <w:rFonts w:ascii="Arial" w:eastAsia="Calibri" w:hAnsi="Arial" w:cs="Arial"/>
        </w:rPr>
        <w:t xml:space="preserve"> z siedzibą w Opolu 45-08</w:t>
      </w:r>
      <w:r>
        <w:rPr>
          <w:rFonts w:ascii="Arial" w:eastAsia="Calibri" w:hAnsi="Arial" w:cs="Arial"/>
        </w:rPr>
        <w:t>8</w:t>
      </w:r>
      <w:r w:rsidRPr="003D004A">
        <w:rPr>
          <w:rFonts w:ascii="Arial" w:eastAsia="Calibri" w:hAnsi="Arial" w:cs="Arial"/>
        </w:rPr>
        <w:t xml:space="preserve">, ul. </w:t>
      </w:r>
      <w:r>
        <w:rPr>
          <w:rFonts w:ascii="Arial" w:eastAsia="Calibri" w:hAnsi="Arial" w:cs="Arial"/>
        </w:rPr>
        <w:t>Ostrówek 5</w:t>
      </w:r>
      <w:r w:rsidRPr="003D004A">
        <w:rPr>
          <w:rFonts w:ascii="Arial" w:eastAsia="Calibri" w:hAnsi="Arial" w:cs="Arial"/>
        </w:rPr>
        <w:t>.</w:t>
      </w:r>
    </w:p>
    <w:p w14:paraId="08064D52" w14:textId="77777777" w:rsidR="00375E4C" w:rsidRPr="003D004A" w:rsidRDefault="00375E4C" w:rsidP="00375E4C">
      <w:p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2. </w:t>
      </w:r>
      <w:r w:rsidRPr="003D004A">
        <w:rPr>
          <w:rFonts w:ascii="Arial" w:eastAsia="Calibri" w:hAnsi="Arial" w:cs="Arial"/>
          <w:b/>
        </w:rPr>
        <w:t xml:space="preserve">Dane kontaktowe Administratora </w:t>
      </w:r>
    </w:p>
    <w:p w14:paraId="74D0EA80" w14:textId="77777777" w:rsidR="00375E4C" w:rsidRPr="003D004A" w:rsidRDefault="00375E4C" w:rsidP="00375E4C">
      <w:p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Arial" w:eastAsia="Calibri" w:hAnsi="Arial" w:cs="Arial"/>
        </w:rPr>
      </w:pPr>
      <w:r w:rsidRPr="003D004A">
        <w:rPr>
          <w:rFonts w:ascii="Arial" w:eastAsia="Calibri" w:hAnsi="Arial" w:cs="Arial"/>
        </w:rPr>
        <w:t>1)</w:t>
      </w:r>
      <w:r w:rsidRPr="003D004A">
        <w:rPr>
          <w:rFonts w:ascii="Arial" w:eastAsia="Calibri" w:hAnsi="Arial" w:cs="Arial"/>
        </w:rPr>
        <w:tab/>
        <w:t xml:space="preserve">Adres korespondencyjny: ul. </w:t>
      </w:r>
      <w:r w:rsidRPr="003D004A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>Ostrówek 5</w:t>
      </w:r>
      <w:r w:rsidRPr="003D004A">
        <w:rPr>
          <w:rFonts w:ascii="Arial" w:eastAsia="Calibri" w:hAnsi="Arial" w:cs="Arial"/>
        </w:rPr>
        <w:t>, 45-08</w:t>
      </w:r>
      <w:r>
        <w:rPr>
          <w:rFonts w:ascii="Arial" w:eastAsia="Calibri" w:hAnsi="Arial" w:cs="Arial"/>
        </w:rPr>
        <w:t>8</w:t>
      </w:r>
      <w:r w:rsidRPr="003D004A">
        <w:rPr>
          <w:rFonts w:ascii="Arial" w:eastAsia="Calibri" w:hAnsi="Arial" w:cs="Arial"/>
        </w:rPr>
        <w:t xml:space="preserve"> Opole</w:t>
      </w:r>
    </w:p>
    <w:p w14:paraId="0DC114AF" w14:textId="77777777" w:rsidR="00375E4C" w:rsidRPr="003D004A" w:rsidRDefault="00375E4C" w:rsidP="00375E4C">
      <w:p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Arial" w:eastAsia="Calibri" w:hAnsi="Arial" w:cs="Arial"/>
        </w:rPr>
      </w:pPr>
      <w:r w:rsidRPr="003D004A">
        <w:rPr>
          <w:rFonts w:ascii="Arial" w:eastAsia="Calibri" w:hAnsi="Arial" w:cs="Arial"/>
        </w:rPr>
        <w:t>2)</w:t>
      </w:r>
      <w:r w:rsidRPr="003D004A">
        <w:rPr>
          <w:rFonts w:ascii="Arial" w:eastAsia="Calibri" w:hAnsi="Arial" w:cs="Arial"/>
        </w:rPr>
        <w:tab/>
        <w:t>Telefon: 77 54 16 410</w:t>
      </w:r>
    </w:p>
    <w:p w14:paraId="43432B81" w14:textId="77777777" w:rsidR="00375E4C" w:rsidRPr="003D004A" w:rsidRDefault="00375E4C" w:rsidP="00375E4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3D004A">
        <w:rPr>
          <w:rFonts w:ascii="Arial" w:eastAsia="Calibri" w:hAnsi="Arial" w:cs="Arial"/>
        </w:rPr>
        <w:t xml:space="preserve">       3)</w:t>
      </w:r>
      <w:r w:rsidRPr="003D004A">
        <w:rPr>
          <w:rFonts w:ascii="Arial" w:eastAsia="Calibri" w:hAnsi="Arial" w:cs="Arial"/>
        </w:rPr>
        <w:tab/>
        <w:t xml:space="preserve">E-mail: </w:t>
      </w:r>
      <w:hyperlink r:id="rId7" w:history="1">
        <w:r w:rsidRPr="003D004A">
          <w:rPr>
            <w:rStyle w:val="Hipercze"/>
            <w:rFonts w:ascii="Arial" w:eastAsia="Calibri" w:hAnsi="Arial" w:cs="Arial"/>
          </w:rPr>
          <w:t>umwo@opolskie.pl</w:t>
        </w:r>
      </w:hyperlink>
    </w:p>
    <w:p w14:paraId="02E8DAF8" w14:textId="77777777" w:rsidR="00375E4C" w:rsidRPr="00E75DEA" w:rsidRDefault="00375E4C" w:rsidP="00375E4C">
      <w:p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3. </w:t>
      </w:r>
      <w:r w:rsidRPr="003D004A">
        <w:rPr>
          <w:rFonts w:ascii="Arial" w:eastAsia="Calibri" w:hAnsi="Arial" w:cs="Arial"/>
          <w:b/>
          <w:bCs/>
        </w:rPr>
        <w:t>Dane kontaktowe Inspektora Ochrony Danych</w:t>
      </w:r>
      <w:r>
        <w:rPr>
          <w:rFonts w:ascii="Arial" w:eastAsia="Calibri" w:hAnsi="Arial" w:cs="Arial"/>
          <w:b/>
          <w:bCs/>
        </w:rPr>
        <w:t>:</w:t>
      </w:r>
    </w:p>
    <w:p w14:paraId="3A250D2C" w14:textId="77777777" w:rsidR="00375E4C" w:rsidRPr="00E75DEA" w:rsidRDefault="00375E4C" w:rsidP="00375E4C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rial" w:eastAsia="Calibri" w:hAnsi="Arial" w:cs="Arial"/>
        </w:rPr>
      </w:pPr>
      <w:r w:rsidRPr="00E75DEA">
        <w:rPr>
          <w:rFonts w:ascii="Arial" w:eastAsia="Calibri" w:hAnsi="Arial" w:cs="Arial"/>
          <w:b/>
        </w:rPr>
        <w:t>Wojewódzki Urząd Pracy w Opolu</w:t>
      </w:r>
      <w:r w:rsidRPr="00E75DEA">
        <w:rPr>
          <w:rFonts w:ascii="Arial" w:eastAsia="Calibri" w:hAnsi="Arial" w:cs="Arial"/>
        </w:rPr>
        <w:t>:</w:t>
      </w:r>
    </w:p>
    <w:p w14:paraId="3A7729DA" w14:textId="77777777" w:rsidR="00375E4C" w:rsidRDefault="00375E4C" w:rsidP="00375E4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A60DAF">
        <w:rPr>
          <w:rFonts w:ascii="Arial" w:eastAsia="Calibri" w:hAnsi="Arial" w:cs="Arial"/>
          <w:b/>
          <w:bCs/>
        </w:rPr>
        <w:t>E-mail</w:t>
      </w:r>
      <w:r w:rsidRPr="00A60DAF">
        <w:rPr>
          <w:rFonts w:ascii="Arial" w:eastAsia="Calibri" w:hAnsi="Arial" w:cs="Arial"/>
        </w:rPr>
        <w:t xml:space="preserve">: </w:t>
      </w:r>
      <w:hyperlink r:id="rId8" w:history="1">
        <w:r w:rsidRPr="00A60DAF">
          <w:rPr>
            <w:rFonts w:ascii="Arial" w:eastAsia="Calibri" w:hAnsi="Arial" w:cs="Arial"/>
          </w:rPr>
          <w:t>iod@wup.opole.pl</w:t>
        </w:r>
      </w:hyperlink>
    </w:p>
    <w:p w14:paraId="088D6B03" w14:textId="77777777" w:rsidR="00375E4C" w:rsidRPr="00E75DEA" w:rsidRDefault="00375E4C" w:rsidP="00375E4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E75DEA">
        <w:rPr>
          <w:rFonts w:ascii="Arial" w:eastAsia="Calibri" w:hAnsi="Arial" w:cs="Arial"/>
          <w:b/>
          <w:bCs/>
        </w:rPr>
        <w:t>Adres korespondencyjny</w:t>
      </w:r>
      <w:r w:rsidRPr="00E75DEA">
        <w:rPr>
          <w:rFonts w:ascii="Arial" w:eastAsia="Calibri" w:hAnsi="Arial" w:cs="Arial"/>
        </w:rPr>
        <w:t xml:space="preserve">: ul. Głogowska 25c, 45-315 Opole (z dopiskiem "Inspektor Ochrony Danych"), </w:t>
      </w:r>
    </w:p>
    <w:p w14:paraId="344F0B43" w14:textId="77777777" w:rsidR="00375E4C" w:rsidRPr="003D004A" w:rsidRDefault="00375E4C" w:rsidP="00375E4C">
      <w:pPr>
        <w:autoSpaceDE w:val="0"/>
        <w:autoSpaceDN w:val="0"/>
        <w:adjustRightInd w:val="0"/>
        <w:spacing w:after="0" w:line="360" w:lineRule="auto"/>
        <w:ind w:left="491" w:hanging="65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2) </w:t>
      </w:r>
      <w:r w:rsidRPr="00E75DEA">
        <w:rPr>
          <w:rFonts w:ascii="Arial" w:eastAsia="Calibri" w:hAnsi="Arial" w:cs="Arial"/>
          <w:b/>
        </w:rPr>
        <w:t>Zarząd</w:t>
      </w:r>
      <w:r>
        <w:rPr>
          <w:rFonts w:ascii="Arial" w:eastAsia="Calibri" w:hAnsi="Arial" w:cs="Arial"/>
        </w:rPr>
        <w:t xml:space="preserve"> </w:t>
      </w:r>
      <w:r w:rsidRPr="003D004A">
        <w:rPr>
          <w:rFonts w:ascii="Arial" w:eastAsia="Calibri" w:hAnsi="Arial" w:cs="Arial"/>
          <w:b/>
        </w:rPr>
        <w:t>Województwa Opolskiego</w:t>
      </w:r>
      <w:r w:rsidRPr="003D004A">
        <w:rPr>
          <w:rFonts w:ascii="Arial" w:eastAsia="Calibri" w:hAnsi="Arial" w:cs="Arial"/>
        </w:rPr>
        <w:t xml:space="preserve">: </w:t>
      </w:r>
    </w:p>
    <w:p w14:paraId="576FD385" w14:textId="77777777" w:rsidR="00375E4C" w:rsidRDefault="00375E4C" w:rsidP="00375E4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E75DEA">
        <w:rPr>
          <w:rFonts w:ascii="Arial" w:eastAsia="Calibri" w:hAnsi="Arial" w:cs="Arial"/>
          <w:b/>
        </w:rPr>
        <w:t>E-mail</w:t>
      </w:r>
      <w:r w:rsidRPr="00E75DEA">
        <w:rPr>
          <w:rFonts w:ascii="Arial" w:eastAsia="Calibri" w:hAnsi="Arial" w:cs="Arial"/>
        </w:rPr>
        <w:t xml:space="preserve">: </w:t>
      </w:r>
      <w:hyperlink r:id="rId9" w:history="1">
        <w:r w:rsidRPr="00E75DEA">
          <w:rPr>
            <w:rStyle w:val="Hipercze"/>
            <w:rFonts w:ascii="Arial" w:eastAsia="Calibri" w:hAnsi="Arial" w:cs="Arial"/>
          </w:rPr>
          <w:t>iod@opolskie.pl</w:t>
        </w:r>
      </w:hyperlink>
      <w:r w:rsidRPr="00E75DEA">
        <w:rPr>
          <w:rFonts w:ascii="Arial" w:eastAsia="Calibri" w:hAnsi="Arial" w:cs="Arial"/>
        </w:rPr>
        <w:t>,</w:t>
      </w:r>
    </w:p>
    <w:p w14:paraId="78126869" w14:textId="77777777" w:rsidR="00375E4C" w:rsidRPr="00E75DEA" w:rsidRDefault="00375E4C" w:rsidP="00375E4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E75DEA">
        <w:rPr>
          <w:rFonts w:ascii="Arial" w:eastAsia="Calibri" w:hAnsi="Arial" w:cs="Arial"/>
          <w:b/>
        </w:rPr>
        <w:t>Telefon</w:t>
      </w:r>
      <w:r w:rsidRPr="00E75DEA">
        <w:rPr>
          <w:rFonts w:ascii="Arial" w:eastAsia="Calibri" w:hAnsi="Arial" w:cs="Arial"/>
        </w:rPr>
        <w:t xml:space="preserve">:  </w:t>
      </w:r>
      <w:r w:rsidRPr="00E75DEA">
        <w:rPr>
          <w:rFonts w:ascii="Arial" w:eastAsia="Calibri" w:hAnsi="Arial" w:cs="Arial"/>
          <w:bCs/>
        </w:rPr>
        <w:t>77 54 16 450 lub 511 731 676.</w:t>
      </w:r>
    </w:p>
    <w:p w14:paraId="753C6ED7" w14:textId="77777777" w:rsidR="00375E4C" w:rsidRPr="003D004A" w:rsidRDefault="00375E4C" w:rsidP="00375E4C">
      <w:p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4. </w:t>
      </w:r>
      <w:r w:rsidRPr="003D004A">
        <w:rPr>
          <w:rFonts w:ascii="Arial" w:eastAsia="Calibri" w:hAnsi="Arial" w:cs="Arial"/>
          <w:b/>
          <w:bCs/>
        </w:rPr>
        <w:t>Cele i podstawy prawne przetwarzania danych</w:t>
      </w:r>
      <w:r w:rsidRPr="003D004A">
        <w:rPr>
          <w:rFonts w:ascii="Arial" w:eastAsia="MS Gothic" w:hAnsi="Arial" w:cs="Arial"/>
        </w:rPr>
        <w:t xml:space="preserve"> - </w:t>
      </w:r>
      <w:r w:rsidRPr="003D004A">
        <w:rPr>
          <w:rFonts w:ascii="Arial" w:eastAsia="Calibri" w:hAnsi="Arial" w:cs="Arial"/>
        </w:rPr>
        <w:t>Pani/Pana dane osobowe przetwarzane będą w celu:</w:t>
      </w:r>
    </w:p>
    <w:p w14:paraId="2A75211F" w14:textId="77777777" w:rsidR="00375E4C" w:rsidRDefault="00375E4C" w:rsidP="00375E4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1) </w:t>
      </w:r>
      <w:r w:rsidRPr="003D004A">
        <w:rPr>
          <w:rFonts w:ascii="Arial" w:eastAsia="Calibri" w:hAnsi="Arial" w:cs="Arial"/>
        </w:rPr>
        <w:t xml:space="preserve">Przeprowadzenia postępowania o udzielenie zamówienia na świadczenie usług doradztwa </w:t>
      </w:r>
      <w:r>
        <w:rPr>
          <w:rFonts w:ascii="Arial" w:eastAsia="Calibri" w:hAnsi="Arial" w:cs="Arial"/>
        </w:rPr>
        <w:t xml:space="preserve">  </w:t>
      </w:r>
    </w:p>
    <w:p w14:paraId="6A847534" w14:textId="77777777" w:rsidR="00375E4C" w:rsidRPr="003D004A" w:rsidRDefault="00375E4C" w:rsidP="00375E4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</w:t>
      </w:r>
      <w:r w:rsidRPr="003D004A">
        <w:rPr>
          <w:rFonts w:ascii="Arial" w:eastAsia="Calibri" w:hAnsi="Arial" w:cs="Arial"/>
        </w:rPr>
        <w:t>zawodowego w ramach projektu pn. „Reorientacja zawodowa dla zwalnianych pracowników”.</w:t>
      </w:r>
    </w:p>
    <w:p w14:paraId="76914F03" w14:textId="77777777" w:rsidR="00375E4C" w:rsidRPr="003D004A" w:rsidRDefault="00375E4C" w:rsidP="00375E4C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851"/>
        <w:contextualSpacing/>
        <w:jc w:val="both"/>
        <w:rPr>
          <w:rFonts w:ascii="Arial" w:eastAsia="Calibri" w:hAnsi="Arial" w:cs="Arial"/>
        </w:rPr>
      </w:pPr>
      <w:r w:rsidRPr="003D004A">
        <w:rPr>
          <w:rFonts w:ascii="Arial" w:eastAsia="Calibri" w:hAnsi="Arial" w:cs="Arial"/>
        </w:rPr>
        <w:t>Zawarcia i realizacji umowy z wybranym Wykonawcą.</w:t>
      </w:r>
    </w:p>
    <w:p w14:paraId="3F912159" w14:textId="77777777" w:rsidR="00375E4C" w:rsidRPr="003D004A" w:rsidRDefault="00375E4C" w:rsidP="00375E4C">
      <w:pPr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851"/>
        <w:contextualSpacing/>
        <w:jc w:val="both"/>
        <w:rPr>
          <w:rFonts w:ascii="Arial" w:eastAsia="Calibri" w:hAnsi="Arial" w:cs="Arial"/>
        </w:rPr>
      </w:pPr>
      <w:r w:rsidRPr="003D004A">
        <w:rPr>
          <w:rFonts w:ascii="Arial" w:eastAsia="Calibri" w:hAnsi="Arial" w:cs="Arial"/>
        </w:rPr>
        <w:t>Dochodzenia ewentualnych roszczeń lub obrony przed roszczeniami wynikającymi z postępowania i realizacji umowy.</w:t>
      </w:r>
    </w:p>
    <w:p w14:paraId="3DB92587" w14:textId="77777777" w:rsidR="00375E4C" w:rsidRPr="003D004A" w:rsidRDefault="00375E4C" w:rsidP="00375E4C">
      <w:p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5. </w:t>
      </w:r>
      <w:r w:rsidRPr="003D004A">
        <w:rPr>
          <w:rFonts w:ascii="Arial" w:eastAsia="Calibri" w:hAnsi="Arial" w:cs="Arial"/>
        </w:rPr>
        <w:t>Podstawy prawne przetwarzania danych:</w:t>
      </w:r>
    </w:p>
    <w:p w14:paraId="02E18FDA" w14:textId="77777777" w:rsidR="00375E4C" w:rsidRDefault="00375E4C" w:rsidP="00375E4C">
      <w:pPr>
        <w:autoSpaceDE w:val="0"/>
        <w:autoSpaceDN w:val="0"/>
        <w:adjustRightInd w:val="0"/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1) </w:t>
      </w:r>
      <w:r w:rsidRPr="003D004A">
        <w:rPr>
          <w:rFonts w:ascii="Arial" w:eastAsia="Calibri" w:hAnsi="Arial" w:cs="Arial"/>
          <w:b/>
          <w:bCs/>
        </w:rPr>
        <w:t>Art. 6 ust. 1 lit. b RODO</w:t>
      </w:r>
      <w:r w:rsidRPr="003D004A">
        <w:rPr>
          <w:rFonts w:ascii="Arial" w:eastAsia="Calibri" w:hAnsi="Arial" w:cs="Arial"/>
        </w:rPr>
        <w:t xml:space="preserve"> – przetwarzanie jest niezbędne do podjęcia działań przed zawarciem</w:t>
      </w:r>
    </w:p>
    <w:p w14:paraId="22584F93" w14:textId="77777777" w:rsidR="00375E4C" w:rsidRPr="003D004A" w:rsidRDefault="00375E4C" w:rsidP="00375E4C">
      <w:pPr>
        <w:autoSpaceDE w:val="0"/>
        <w:autoSpaceDN w:val="0"/>
        <w:adjustRightInd w:val="0"/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    </w:t>
      </w:r>
      <w:r w:rsidRPr="003D004A">
        <w:rPr>
          <w:rFonts w:ascii="Arial" w:eastAsia="Calibri" w:hAnsi="Arial" w:cs="Arial"/>
        </w:rPr>
        <w:t>umowy oraz do wykonania umowy, której stroną jest osoba, której dane dotyczą.</w:t>
      </w:r>
    </w:p>
    <w:p w14:paraId="30F188C8" w14:textId="77777777" w:rsidR="00375E4C" w:rsidRDefault="00375E4C" w:rsidP="00375E4C">
      <w:pPr>
        <w:autoSpaceDE w:val="0"/>
        <w:autoSpaceDN w:val="0"/>
        <w:adjustRightInd w:val="0"/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lastRenderedPageBreak/>
        <w:t xml:space="preserve">2) </w:t>
      </w:r>
      <w:r w:rsidRPr="003D004A">
        <w:rPr>
          <w:rFonts w:ascii="Arial" w:eastAsia="Calibri" w:hAnsi="Arial" w:cs="Arial"/>
          <w:b/>
          <w:bCs/>
        </w:rPr>
        <w:t>Art. 6 ust. 1 lit. c RODO</w:t>
      </w:r>
      <w:r w:rsidRPr="003D004A">
        <w:rPr>
          <w:rFonts w:ascii="Arial" w:eastAsia="Calibri" w:hAnsi="Arial" w:cs="Arial"/>
        </w:rPr>
        <w:t xml:space="preserve"> – przetwarzanie jest niezbędne do wypełnienia obowiązku prawnego </w:t>
      </w:r>
    </w:p>
    <w:p w14:paraId="3D192AFC" w14:textId="77777777" w:rsidR="00375E4C" w:rsidRPr="003D004A" w:rsidRDefault="00375E4C" w:rsidP="00375E4C">
      <w:pPr>
        <w:autoSpaceDE w:val="0"/>
        <w:autoSpaceDN w:val="0"/>
        <w:adjustRightInd w:val="0"/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    </w:t>
      </w:r>
      <w:r w:rsidRPr="003D004A">
        <w:rPr>
          <w:rFonts w:ascii="Arial" w:eastAsia="Calibri" w:hAnsi="Arial" w:cs="Arial"/>
        </w:rPr>
        <w:t>ciążącego na Administratorze.</w:t>
      </w:r>
    </w:p>
    <w:p w14:paraId="0992E695" w14:textId="77777777" w:rsidR="00375E4C" w:rsidRDefault="00375E4C" w:rsidP="00375E4C">
      <w:pPr>
        <w:autoSpaceDE w:val="0"/>
        <w:autoSpaceDN w:val="0"/>
        <w:adjustRightInd w:val="0"/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3) </w:t>
      </w:r>
      <w:r w:rsidRPr="003D004A">
        <w:rPr>
          <w:rFonts w:ascii="Arial" w:eastAsia="Calibri" w:hAnsi="Arial" w:cs="Arial"/>
          <w:b/>
          <w:bCs/>
        </w:rPr>
        <w:t>Art. 6 ust. 1 lit. f RODO</w:t>
      </w:r>
      <w:r w:rsidRPr="003D004A">
        <w:rPr>
          <w:rFonts w:ascii="Arial" w:eastAsia="Calibri" w:hAnsi="Arial" w:cs="Arial"/>
        </w:rPr>
        <w:t xml:space="preserve"> – prawnie uzasadniony interes Administratora polegający na </w:t>
      </w:r>
    </w:p>
    <w:p w14:paraId="63A49E38" w14:textId="77777777" w:rsidR="00375E4C" w:rsidRPr="003D004A" w:rsidRDefault="00375E4C" w:rsidP="00375E4C">
      <w:pPr>
        <w:autoSpaceDE w:val="0"/>
        <w:autoSpaceDN w:val="0"/>
        <w:adjustRightInd w:val="0"/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</w:t>
      </w:r>
      <w:r w:rsidRPr="003D004A">
        <w:rPr>
          <w:rFonts w:ascii="Arial" w:eastAsia="Calibri" w:hAnsi="Arial" w:cs="Arial"/>
        </w:rPr>
        <w:t>dochodzeniu roszczeń lub obronie przed roszczeniami.</w:t>
      </w:r>
    </w:p>
    <w:p w14:paraId="3D56BE1C" w14:textId="77777777" w:rsidR="00375E4C" w:rsidRPr="003D004A" w:rsidRDefault="00375E4C" w:rsidP="00375E4C">
      <w:p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6. </w:t>
      </w:r>
      <w:r w:rsidRPr="003D004A">
        <w:rPr>
          <w:rFonts w:ascii="Arial" w:eastAsia="Calibri" w:hAnsi="Arial" w:cs="Arial"/>
          <w:b/>
          <w:bCs/>
        </w:rPr>
        <w:t>Odbiorcy danych osobowych</w:t>
      </w:r>
      <w:r w:rsidRPr="003D004A">
        <w:rPr>
          <w:rFonts w:ascii="Arial" w:eastAsia="MS Gothic" w:hAnsi="Arial" w:cs="Arial"/>
        </w:rPr>
        <w:t xml:space="preserve"> - </w:t>
      </w:r>
      <w:r w:rsidRPr="003D004A">
        <w:rPr>
          <w:rFonts w:ascii="Arial" w:eastAsia="Calibri" w:hAnsi="Arial" w:cs="Arial"/>
        </w:rPr>
        <w:t>Pani/Pana dane osobowe mogą być przekazywane:</w:t>
      </w:r>
    </w:p>
    <w:p w14:paraId="43C80400" w14:textId="77777777" w:rsidR="00375E4C" w:rsidRPr="003D004A" w:rsidRDefault="00375E4C" w:rsidP="00375E4C">
      <w:pPr>
        <w:autoSpaceDE w:val="0"/>
        <w:autoSpaceDN w:val="0"/>
        <w:adjustRightInd w:val="0"/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1) </w:t>
      </w:r>
      <w:r w:rsidRPr="003D004A">
        <w:rPr>
          <w:rFonts w:ascii="Arial" w:eastAsia="Calibri" w:hAnsi="Arial" w:cs="Arial"/>
        </w:rPr>
        <w:t>Podmiotom upoważnionym na podstawie przepisów prawa.</w:t>
      </w:r>
    </w:p>
    <w:p w14:paraId="6B4E46F1" w14:textId="77777777" w:rsidR="00375E4C" w:rsidRDefault="00375E4C" w:rsidP="00375E4C">
      <w:pPr>
        <w:autoSpaceDE w:val="0"/>
        <w:autoSpaceDN w:val="0"/>
        <w:adjustRightInd w:val="0"/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2) </w:t>
      </w:r>
      <w:r w:rsidRPr="003D004A">
        <w:rPr>
          <w:rFonts w:ascii="Arial" w:eastAsia="Calibri" w:hAnsi="Arial" w:cs="Arial"/>
        </w:rPr>
        <w:t xml:space="preserve">Partnerom projektu: Powiatowi Strzeleckiemu </w:t>
      </w:r>
      <w:r>
        <w:rPr>
          <w:rFonts w:ascii="Arial" w:eastAsia="Calibri" w:hAnsi="Arial" w:cs="Arial"/>
        </w:rPr>
        <w:t>-</w:t>
      </w:r>
      <w:r w:rsidRPr="003D004A">
        <w:rPr>
          <w:rFonts w:ascii="Arial" w:eastAsia="Calibri" w:hAnsi="Arial" w:cs="Arial"/>
        </w:rPr>
        <w:t xml:space="preserve"> Powiatowemu Urzędowi Pracy w Strzelcach</w:t>
      </w:r>
    </w:p>
    <w:p w14:paraId="35048EAD" w14:textId="77777777" w:rsidR="00375E4C" w:rsidRPr="003D004A" w:rsidRDefault="00375E4C" w:rsidP="00375E4C">
      <w:pPr>
        <w:autoSpaceDE w:val="0"/>
        <w:autoSpaceDN w:val="0"/>
        <w:adjustRightInd w:val="0"/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</w:t>
      </w:r>
      <w:r w:rsidRPr="003D004A">
        <w:rPr>
          <w:rFonts w:ascii="Arial" w:eastAsia="Calibri" w:hAnsi="Arial" w:cs="Arial"/>
        </w:rPr>
        <w:t>Opolskich, w zakresie niezbędnym do realizacji projektu.</w:t>
      </w:r>
    </w:p>
    <w:p w14:paraId="0AE257E5" w14:textId="77777777" w:rsidR="00375E4C" w:rsidRDefault="00375E4C" w:rsidP="00375E4C">
      <w:pPr>
        <w:autoSpaceDE w:val="0"/>
        <w:autoSpaceDN w:val="0"/>
        <w:adjustRightInd w:val="0"/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3) </w:t>
      </w:r>
      <w:r w:rsidRPr="003D004A">
        <w:rPr>
          <w:rFonts w:ascii="Arial" w:eastAsia="Calibri" w:hAnsi="Arial" w:cs="Arial"/>
        </w:rPr>
        <w:t>Podmiotom świadczącym usługi na rzecz Administratora (np. dostawcom usług IT), na</w:t>
      </w:r>
    </w:p>
    <w:p w14:paraId="2852A5E3" w14:textId="77777777" w:rsidR="00375E4C" w:rsidRPr="003D004A" w:rsidRDefault="00375E4C" w:rsidP="00375E4C">
      <w:pPr>
        <w:autoSpaceDE w:val="0"/>
        <w:autoSpaceDN w:val="0"/>
        <w:adjustRightInd w:val="0"/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</w:t>
      </w:r>
      <w:r w:rsidRPr="003D004A">
        <w:rPr>
          <w:rFonts w:ascii="Arial" w:eastAsia="Calibri" w:hAnsi="Arial" w:cs="Arial"/>
        </w:rPr>
        <w:t>podstawie umów powierzenia przetwarzania danych.</w:t>
      </w:r>
    </w:p>
    <w:p w14:paraId="05B2CA10" w14:textId="77777777" w:rsidR="00375E4C" w:rsidRPr="003D004A" w:rsidRDefault="00375E4C" w:rsidP="00375E4C">
      <w:p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7. </w:t>
      </w:r>
      <w:r w:rsidRPr="003D004A">
        <w:rPr>
          <w:rFonts w:ascii="Arial" w:eastAsia="Calibri" w:hAnsi="Arial" w:cs="Arial"/>
          <w:b/>
          <w:bCs/>
        </w:rPr>
        <w:t>Okres przechowywania danych</w:t>
      </w:r>
      <w:r w:rsidRPr="003D004A">
        <w:rPr>
          <w:rFonts w:ascii="Arial" w:eastAsia="MS Gothic" w:hAnsi="Arial" w:cs="Arial"/>
        </w:rPr>
        <w:t xml:space="preserve"> - </w:t>
      </w:r>
      <w:r w:rsidRPr="003D004A">
        <w:rPr>
          <w:rFonts w:ascii="Arial" w:eastAsia="Calibri" w:hAnsi="Arial" w:cs="Arial"/>
        </w:rPr>
        <w:t>Dane osobowe będą przechowywane przez okres:</w:t>
      </w:r>
    </w:p>
    <w:p w14:paraId="36FE7E10" w14:textId="77777777" w:rsidR="00375E4C" w:rsidRPr="003D004A" w:rsidRDefault="00375E4C" w:rsidP="00375E4C">
      <w:pPr>
        <w:autoSpaceDE w:val="0"/>
        <w:autoSpaceDN w:val="0"/>
        <w:adjustRightInd w:val="0"/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1) </w:t>
      </w:r>
      <w:r w:rsidRPr="003D004A">
        <w:rPr>
          <w:rFonts w:ascii="Arial" w:eastAsia="Calibri" w:hAnsi="Arial" w:cs="Arial"/>
        </w:rPr>
        <w:t>Niezbędny do realizacji postępowania o udzielenie zamówienia i zawarcia umowy.</w:t>
      </w:r>
    </w:p>
    <w:p w14:paraId="5C36F2C5" w14:textId="77777777" w:rsidR="00375E4C" w:rsidRDefault="00375E4C" w:rsidP="00375E4C">
      <w:pPr>
        <w:autoSpaceDE w:val="0"/>
        <w:autoSpaceDN w:val="0"/>
        <w:adjustRightInd w:val="0"/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2) </w:t>
      </w:r>
      <w:r w:rsidRPr="003D004A">
        <w:rPr>
          <w:rFonts w:ascii="Arial" w:eastAsia="Calibri" w:hAnsi="Arial" w:cs="Arial"/>
        </w:rPr>
        <w:t>Trwania umowy oraz przez okres wymagany przepisami o archiwizacji dokumentacji</w:t>
      </w:r>
    </w:p>
    <w:p w14:paraId="430C49EE" w14:textId="77777777" w:rsidR="00375E4C" w:rsidRPr="003D004A" w:rsidRDefault="00375E4C" w:rsidP="00375E4C">
      <w:pPr>
        <w:autoSpaceDE w:val="0"/>
        <w:autoSpaceDN w:val="0"/>
        <w:adjustRightInd w:val="0"/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</w:t>
      </w:r>
      <w:r w:rsidRPr="003D004A">
        <w:rPr>
          <w:rFonts w:ascii="Arial" w:eastAsia="Calibri" w:hAnsi="Arial" w:cs="Arial"/>
        </w:rPr>
        <w:t>projektowej współfinansowanej ze środków Unii Europejskiej.</w:t>
      </w:r>
    </w:p>
    <w:p w14:paraId="497D0B8C" w14:textId="77777777" w:rsidR="00375E4C" w:rsidRPr="003D004A" w:rsidRDefault="00375E4C" w:rsidP="00375E4C">
      <w:pPr>
        <w:autoSpaceDE w:val="0"/>
        <w:autoSpaceDN w:val="0"/>
        <w:adjustRightInd w:val="0"/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3) </w:t>
      </w:r>
      <w:r w:rsidRPr="003D004A">
        <w:rPr>
          <w:rFonts w:ascii="Arial" w:eastAsia="Calibri" w:hAnsi="Arial" w:cs="Arial"/>
        </w:rPr>
        <w:t>Do czasu przedawnienia ewentualnych roszczeń wynikających z umowy lub postępowania.</w:t>
      </w:r>
    </w:p>
    <w:p w14:paraId="5D30DCC3" w14:textId="77777777" w:rsidR="00375E4C" w:rsidRPr="003D004A" w:rsidRDefault="00375E4C" w:rsidP="00375E4C">
      <w:p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8.</w:t>
      </w:r>
      <w:r w:rsidRPr="003D004A">
        <w:rPr>
          <w:rFonts w:ascii="Arial" w:eastAsia="Calibri" w:hAnsi="Arial" w:cs="Arial"/>
          <w:b/>
          <w:bCs/>
        </w:rPr>
        <w:t>Prawa osób, których dane dotyczą</w:t>
      </w:r>
      <w:r w:rsidRPr="003D004A">
        <w:rPr>
          <w:rFonts w:ascii="Arial" w:eastAsia="MS Gothic" w:hAnsi="Arial" w:cs="Arial"/>
        </w:rPr>
        <w:t xml:space="preserve"> - P</w:t>
      </w:r>
      <w:r w:rsidRPr="003D004A">
        <w:rPr>
          <w:rFonts w:ascii="Arial" w:eastAsia="Calibri" w:hAnsi="Arial" w:cs="Arial"/>
        </w:rPr>
        <w:t>rzysługuje Pani/Panu prawo do:</w:t>
      </w:r>
    </w:p>
    <w:p w14:paraId="36921C0D" w14:textId="77777777" w:rsidR="00375E4C" w:rsidRPr="003D004A" w:rsidRDefault="00375E4C" w:rsidP="00375E4C">
      <w:pPr>
        <w:autoSpaceDE w:val="0"/>
        <w:autoSpaceDN w:val="0"/>
        <w:adjustRightInd w:val="0"/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1) </w:t>
      </w:r>
      <w:r w:rsidRPr="003D004A">
        <w:rPr>
          <w:rFonts w:ascii="Arial" w:eastAsia="Calibri" w:hAnsi="Arial" w:cs="Arial"/>
          <w:b/>
          <w:bCs/>
        </w:rPr>
        <w:t>Dostępu</w:t>
      </w:r>
      <w:r w:rsidRPr="003D004A">
        <w:rPr>
          <w:rFonts w:ascii="Arial" w:eastAsia="Calibri" w:hAnsi="Arial" w:cs="Arial"/>
        </w:rPr>
        <w:t xml:space="preserve"> do treści swoich danych (art. 15 RODO).</w:t>
      </w:r>
    </w:p>
    <w:p w14:paraId="1E4AF830" w14:textId="77777777" w:rsidR="00375E4C" w:rsidRPr="003D004A" w:rsidRDefault="00375E4C" w:rsidP="00375E4C">
      <w:pPr>
        <w:autoSpaceDE w:val="0"/>
        <w:autoSpaceDN w:val="0"/>
        <w:adjustRightInd w:val="0"/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2) </w:t>
      </w:r>
      <w:r w:rsidRPr="003D004A">
        <w:rPr>
          <w:rFonts w:ascii="Arial" w:eastAsia="Calibri" w:hAnsi="Arial" w:cs="Arial"/>
          <w:b/>
          <w:bCs/>
        </w:rPr>
        <w:t>Sprostowania</w:t>
      </w:r>
      <w:r w:rsidRPr="003D004A">
        <w:rPr>
          <w:rFonts w:ascii="Arial" w:eastAsia="Calibri" w:hAnsi="Arial" w:cs="Arial"/>
        </w:rPr>
        <w:t xml:space="preserve"> danych (art. 16 RODO).</w:t>
      </w:r>
    </w:p>
    <w:p w14:paraId="3D201EA2" w14:textId="77777777" w:rsidR="00375E4C" w:rsidRPr="003D004A" w:rsidRDefault="00375E4C" w:rsidP="00375E4C">
      <w:pPr>
        <w:autoSpaceDE w:val="0"/>
        <w:autoSpaceDN w:val="0"/>
        <w:adjustRightInd w:val="0"/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3) </w:t>
      </w:r>
      <w:r w:rsidRPr="003D004A">
        <w:rPr>
          <w:rFonts w:ascii="Arial" w:eastAsia="Calibri" w:hAnsi="Arial" w:cs="Arial"/>
          <w:b/>
          <w:bCs/>
        </w:rPr>
        <w:t>Usunięcia</w:t>
      </w:r>
      <w:r w:rsidRPr="003D004A">
        <w:rPr>
          <w:rFonts w:ascii="Arial" w:eastAsia="Calibri" w:hAnsi="Arial" w:cs="Arial"/>
        </w:rPr>
        <w:t xml:space="preserve"> danych (art. 17 RODO) – w przypadkach przewidzianych prawem.</w:t>
      </w:r>
    </w:p>
    <w:p w14:paraId="1443F47C" w14:textId="77777777" w:rsidR="00375E4C" w:rsidRPr="003D004A" w:rsidRDefault="00375E4C" w:rsidP="00375E4C">
      <w:pPr>
        <w:autoSpaceDE w:val="0"/>
        <w:autoSpaceDN w:val="0"/>
        <w:adjustRightInd w:val="0"/>
        <w:spacing w:after="0" w:line="360" w:lineRule="auto"/>
        <w:ind w:left="851" w:hanging="425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4) </w:t>
      </w:r>
      <w:r w:rsidRPr="003D004A">
        <w:rPr>
          <w:rFonts w:ascii="Arial" w:eastAsia="Calibri" w:hAnsi="Arial" w:cs="Arial"/>
          <w:b/>
          <w:bCs/>
        </w:rPr>
        <w:t>Ograniczenia przetwarzania</w:t>
      </w:r>
      <w:r w:rsidRPr="003D004A">
        <w:rPr>
          <w:rFonts w:ascii="Arial" w:eastAsia="Calibri" w:hAnsi="Arial" w:cs="Arial"/>
        </w:rPr>
        <w:t xml:space="preserve"> danych (art. 18 RODO).</w:t>
      </w:r>
    </w:p>
    <w:p w14:paraId="0E070567" w14:textId="77777777" w:rsidR="00375E4C" w:rsidRPr="006C28CA" w:rsidRDefault="00375E4C" w:rsidP="00375E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Arial" w:eastAsia="Calibri" w:hAnsi="Arial" w:cs="Arial"/>
          <w:b/>
          <w:bCs/>
        </w:rPr>
      </w:pPr>
      <w:r w:rsidRPr="006C28CA">
        <w:rPr>
          <w:rFonts w:ascii="Arial" w:eastAsia="Calibri" w:hAnsi="Arial" w:cs="Arial"/>
          <w:b/>
          <w:bCs/>
        </w:rPr>
        <w:t>Przenoszenia danych (art. 20 RODO) – jeżeli przetwarzanie odbywa się na podstawie zgody lub umowy oraz w sposób zautomatyzowany.</w:t>
      </w:r>
    </w:p>
    <w:p w14:paraId="3E66F76A" w14:textId="77777777" w:rsidR="00375E4C" w:rsidRPr="006C28CA" w:rsidRDefault="00375E4C" w:rsidP="00375E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hanging="294"/>
        <w:jc w:val="both"/>
        <w:rPr>
          <w:rFonts w:ascii="Arial" w:eastAsia="Calibri" w:hAnsi="Arial" w:cs="Arial"/>
        </w:rPr>
      </w:pPr>
      <w:r w:rsidRPr="006C28CA">
        <w:rPr>
          <w:rFonts w:ascii="Arial" w:eastAsia="Calibri" w:hAnsi="Arial" w:cs="Arial"/>
          <w:b/>
          <w:bCs/>
        </w:rPr>
        <w:t>Wniesienia sprzeciwu</w:t>
      </w:r>
      <w:r w:rsidRPr="006C28CA">
        <w:rPr>
          <w:rFonts w:ascii="Arial" w:eastAsia="Calibri" w:hAnsi="Arial" w:cs="Arial"/>
        </w:rPr>
        <w:t xml:space="preserve"> wobec przetwarzania danych (art. 21 RODO) – w przypadku przetwarzania na podstawie prawnie uzasadnionego interesu Administratora.</w:t>
      </w:r>
    </w:p>
    <w:p w14:paraId="0F2E83CA" w14:textId="77777777" w:rsidR="00375E4C" w:rsidRPr="003D004A" w:rsidRDefault="00375E4C" w:rsidP="00375E4C">
      <w:p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9. </w:t>
      </w:r>
      <w:r w:rsidRPr="003D004A">
        <w:rPr>
          <w:rFonts w:ascii="Arial" w:eastAsia="Calibri" w:hAnsi="Arial" w:cs="Arial"/>
          <w:b/>
          <w:bCs/>
        </w:rPr>
        <w:t>Prawo wniesienia skargi do organu nadzorczego</w:t>
      </w:r>
      <w:r w:rsidRPr="003D004A">
        <w:rPr>
          <w:rFonts w:ascii="Arial" w:eastAsia="MS Gothic" w:hAnsi="Arial" w:cs="Arial"/>
        </w:rPr>
        <w:t xml:space="preserve"> </w:t>
      </w:r>
      <w:r w:rsidRPr="003D004A">
        <w:rPr>
          <w:rFonts w:ascii="Arial" w:eastAsia="Calibri" w:hAnsi="Arial" w:cs="Arial"/>
        </w:rPr>
        <w:t xml:space="preserve">- Jeżeli uważa Pani/Pan, że przetwarzanie danych osobowych narusza przepisy RODO, przysługuje Pani/Panu prawo wniesienia skargi do </w:t>
      </w:r>
      <w:r w:rsidRPr="003D004A">
        <w:rPr>
          <w:rFonts w:ascii="Arial" w:eastAsia="Calibri" w:hAnsi="Arial" w:cs="Arial"/>
          <w:b/>
          <w:bCs/>
        </w:rPr>
        <w:t>Prezesa Urzędu Ochrony Danych Osobowych</w:t>
      </w:r>
      <w:r w:rsidRPr="003D004A">
        <w:rPr>
          <w:rFonts w:ascii="Arial" w:eastAsia="Calibri" w:hAnsi="Arial" w:cs="Arial"/>
        </w:rPr>
        <w:t>:</w:t>
      </w:r>
    </w:p>
    <w:p w14:paraId="06828D8A" w14:textId="77777777" w:rsidR="00375E4C" w:rsidRPr="003D004A" w:rsidRDefault="00375E4C" w:rsidP="00375E4C">
      <w:pPr>
        <w:autoSpaceDE w:val="0"/>
        <w:autoSpaceDN w:val="0"/>
        <w:adjustRightInd w:val="0"/>
        <w:spacing w:after="0" w:line="360" w:lineRule="auto"/>
        <w:ind w:left="360" w:firstLine="66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1) </w:t>
      </w:r>
      <w:r w:rsidRPr="003D004A">
        <w:rPr>
          <w:rFonts w:ascii="Arial" w:eastAsia="Calibri" w:hAnsi="Arial" w:cs="Arial"/>
          <w:b/>
          <w:bCs/>
        </w:rPr>
        <w:t>Adres</w:t>
      </w:r>
      <w:r w:rsidRPr="003D004A">
        <w:rPr>
          <w:rFonts w:ascii="Arial" w:eastAsia="Calibri" w:hAnsi="Arial" w:cs="Arial"/>
        </w:rPr>
        <w:t>: ul. Stawki 2, 00-193 Warszawa</w:t>
      </w:r>
    </w:p>
    <w:p w14:paraId="597CA09A" w14:textId="77777777" w:rsidR="00375E4C" w:rsidRPr="003D004A" w:rsidRDefault="00375E4C" w:rsidP="00375E4C">
      <w:pPr>
        <w:autoSpaceDE w:val="0"/>
        <w:autoSpaceDN w:val="0"/>
        <w:adjustRightInd w:val="0"/>
        <w:spacing w:after="0" w:line="360" w:lineRule="auto"/>
        <w:ind w:left="720" w:hanging="294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2) </w:t>
      </w:r>
      <w:r w:rsidRPr="003D004A">
        <w:rPr>
          <w:rFonts w:ascii="Arial" w:eastAsia="Calibri" w:hAnsi="Arial" w:cs="Arial"/>
          <w:b/>
          <w:bCs/>
        </w:rPr>
        <w:t>Telefon</w:t>
      </w:r>
      <w:r w:rsidRPr="003D004A">
        <w:rPr>
          <w:rFonts w:ascii="Arial" w:eastAsia="Calibri" w:hAnsi="Arial" w:cs="Arial"/>
        </w:rPr>
        <w:t>: 22 531 03 00</w:t>
      </w:r>
    </w:p>
    <w:p w14:paraId="1D2A1A00" w14:textId="77777777" w:rsidR="00375E4C" w:rsidRPr="003D004A" w:rsidRDefault="00375E4C" w:rsidP="00375E4C">
      <w:pPr>
        <w:autoSpaceDE w:val="0"/>
        <w:autoSpaceDN w:val="0"/>
        <w:adjustRightInd w:val="0"/>
        <w:spacing w:after="0" w:line="360" w:lineRule="auto"/>
        <w:ind w:left="720" w:hanging="294"/>
        <w:contextualSpacing/>
        <w:jc w:val="both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b/>
          <w:bCs/>
          <w:lang w:val="en-US"/>
        </w:rPr>
        <w:t xml:space="preserve">3) </w:t>
      </w:r>
      <w:r w:rsidRPr="003D004A">
        <w:rPr>
          <w:rFonts w:ascii="Arial" w:eastAsia="Calibri" w:hAnsi="Arial" w:cs="Arial"/>
          <w:b/>
          <w:bCs/>
          <w:lang w:val="en-US"/>
        </w:rPr>
        <w:t>E-mail</w:t>
      </w:r>
      <w:r w:rsidRPr="003D004A">
        <w:rPr>
          <w:rFonts w:ascii="Arial" w:eastAsia="Calibri" w:hAnsi="Arial" w:cs="Arial"/>
          <w:lang w:val="en-US"/>
        </w:rPr>
        <w:t>: kancelaria@uodo.gov.pl</w:t>
      </w:r>
    </w:p>
    <w:p w14:paraId="7334349C" w14:textId="77777777" w:rsidR="00375E4C" w:rsidRPr="003D004A" w:rsidRDefault="00375E4C" w:rsidP="00375E4C">
      <w:p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10. </w:t>
      </w:r>
      <w:r w:rsidRPr="003D004A">
        <w:rPr>
          <w:rFonts w:ascii="Arial" w:eastAsia="Calibri" w:hAnsi="Arial" w:cs="Arial"/>
          <w:b/>
          <w:bCs/>
        </w:rPr>
        <w:t>Obowiązek podania danych</w:t>
      </w:r>
      <w:r w:rsidRPr="003D004A">
        <w:rPr>
          <w:rFonts w:ascii="Arial" w:eastAsia="MS Gothic" w:hAnsi="Arial" w:cs="Arial"/>
        </w:rPr>
        <w:t xml:space="preserve"> </w:t>
      </w:r>
      <w:r w:rsidRPr="003D004A">
        <w:rPr>
          <w:rFonts w:ascii="Arial" w:eastAsia="Calibri" w:hAnsi="Arial" w:cs="Arial"/>
        </w:rPr>
        <w:t>Podanie danych osobowych jest dobrowolne, ale niezbędne do udziału w postępowaniu oraz zawarcia i realizacji umowy. Niepodanie danych uniemożliwi udział w postępowaniu i zawarcie umowy.</w:t>
      </w:r>
    </w:p>
    <w:p w14:paraId="34D330DF" w14:textId="77777777" w:rsidR="00375E4C" w:rsidRPr="003D004A" w:rsidRDefault="00375E4C" w:rsidP="00375E4C">
      <w:p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lastRenderedPageBreak/>
        <w:t xml:space="preserve">11. </w:t>
      </w:r>
      <w:r w:rsidRPr="003D004A">
        <w:rPr>
          <w:rFonts w:ascii="Arial" w:eastAsia="Calibri" w:hAnsi="Arial" w:cs="Arial"/>
          <w:b/>
          <w:bCs/>
        </w:rPr>
        <w:t>Przekazywanie danych do państw trzecich</w:t>
      </w:r>
      <w:r w:rsidRPr="003D004A">
        <w:rPr>
          <w:rFonts w:ascii="Arial" w:eastAsia="MS Gothic" w:hAnsi="Arial" w:cs="Arial"/>
        </w:rPr>
        <w:t xml:space="preserve"> - </w:t>
      </w:r>
      <w:r w:rsidRPr="003D004A">
        <w:rPr>
          <w:rFonts w:ascii="Arial" w:eastAsia="Calibri" w:hAnsi="Arial" w:cs="Arial"/>
        </w:rPr>
        <w:t>Dane osobowe nie będą przekazywane do państw trzecich ani organizacji międzynarodowych.</w:t>
      </w:r>
    </w:p>
    <w:p w14:paraId="25069994" w14:textId="77777777" w:rsidR="00375E4C" w:rsidRDefault="00375E4C" w:rsidP="00375E4C">
      <w:pPr>
        <w:autoSpaceDE w:val="0"/>
        <w:autoSpaceDN w:val="0"/>
        <w:adjustRightInd w:val="0"/>
        <w:spacing w:after="0" w:line="360" w:lineRule="auto"/>
        <w:ind w:firstLine="426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12. </w:t>
      </w:r>
      <w:r w:rsidRPr="003D004A">
        <w:rPr>
          <w:rFonts w:ascii="Arial" w:eastAsia="Calibri" w:hAnsi="Arial" w:cs="Arial"/>
          <w:b/>
          <w:bCs/>
        </w:rPr>
        <w:t>Zautomatyzowane podejmowanie decyzji, w tym profilowanie</w:t>
      </w:r>
      <w:r w:rsidRPr="003D004A">
        <w:rPr>
          <w:rFonts w:ascii="Arial" w:eastAsia="MS Gothic" w:hAnsi="Arial" w:cs="Arial"/>
        </w:rPr>
        <w:t xml:space="preserve"> - </w:t>
      </w:r>
      <w:r w:rsidRPr="003D004A">
        <w:rPr>
          <w:rFonts w:ascii="Arial" w:eastAsia="Calibri" w:hAnsi="Arial" w:cs="Arial"/>
        </w:rPr>
        <w:t xml:space="preserve">Pani/Pana dane </w:t>
      </w:r>
      <w:r>
        <w:rPr>
          <w:rFonts w:ascii="Arial" w:eastAsia="Calibri" w:hAnsi="Arial" w:cs="Arial"/>
        </w:rPr>
        <w:t xml:space="preserve">   </w:t>
      </w:r>
    </w:p>
    <w:p w14:paraId="093E8FF2" w14:textId="77777777" w:rsidR="00375E4C" w:rsidRPr="003D004A" w:rsidRDefault="00375E4C" w:rsidP="00375E4C">
      <w:pPr>
        <w:autoSpaceDE w:val="0"/>
        <w:autoSpaceDN w:val="0"/>
        <w:adjustRightInd w:val="0"/>
        <w:spacing w:after="0" w:line="360" w:lineRule="auto"/>
        <w:ind w:firstLine="426"/>
        <w:contextualSpacing/>
        <w:jc w:val="both"/>
        <w:rPr>
          <w:rFonts w:ascii="Arial" w:eastAsia="Calibri" w:hAnsi="Arial" w:cs="Arial"/>
        </w:rPr>
      </w:pPr>
      <w:r w:rsidRPr="003D004A">
        <w:rPr>
          <w:rFonts w:ascii="Arial" w:eastAsia="Calibri" w:hAnsi="Arial" w:cs="Arial"/>
        </w:rPr>
        <w:t>osobowe nie będą podlegały zautomatyzowanemu podejmowaniu decyzji ani profilowaniu.</w:t>
      </w:r>
    </w:p>
    <w:p w14:paraId="4024EDD6" w14:textId="77777777" w:rsidR="00375E4C" w:rsidRPr="003D004A" w:rsidRDefault="00375E4C" w:rsidP="00375E4C">
      <w:pPr>
        <w:autoSpaceDE w:val="0"/>
        <w:autoSpaceDN w:val="0"/>
        <w:adjustRightInd w:val="0"/>
        <w:spacing w:after="0" w:line="360" w:lineRule="auto"/>
        <w:ind w:left="426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13. </w:t>
      </w:r>
      <w:r w:rsidRPr="003D004A">
        <w:rPr>
          <w:rFonts w:ascii="Arial" w:eastAsia="Calibri" w:hAnsi="Arial" w:cs="Arial"/>
          <w:b/>
          <w:bCs/>
        </w:rPr>
        <w:t>Prawo do dochodzenia roszczeń</w:t>
      </w:r>
      <w:r w:rsidRPr="003D004A">
        <w:rPr>
          <w:rFonts w:ascii="Arial" w:eastAsia="MS Gothic" w:hAnsi="Arial" w:cs="Arial"/>
        </w:rPr>
        <w:t xml:space="preserve"> - </w:t>
      </w:r>
      <w:r w:rsidRPr="003D004A">
        <w:rPr>
          <w:rFonts w:ascii="Arial" w:eastAsia="Calibri" w:hAnsi="Arial" w:cs="Arial"/>
        </w:rPr>
        <w:t>Administrator informuje, że dane osobowe mogą być przetwarzane również w celu dochodzenia ewentualnych roszczeń lub obrony przed roszczeniami wynikającymi z prowadzonego postępowania lub zawartej umowy, na podstawie art. 6 ust. 1 lit. f RODO (prawnie uzasadniony interes Administratora).</w:t>
      </w:r>
    </w:p>
    <w:p w14:paraId="63C50A0D" w14:textId="77777777" w:rsidR="00375E4C" w:rsidRPr="003D004A" w:rsidRDefault="00375E4C" w:rsidP="00375E4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14:paraId="191F705D" w14:textId="77777777" w:rsidR="00375E4C" w:rsidRPr="003D004A" w:rsidRDefault="00375E4C" w:rsidP="00375E4C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3D004A">
        <w:rPr>
          <w:rFonts w:ascii="Arial" w:eastAsia="Calibri" w:hAnsi="Arial" w:cs="Arial"/>
          <w:b/>
          <w:bCs/>
        </w:rPr>
        <w:t xml:space="preserve">Administrator dokłada wszelkich starań, aby zapewnić odpowiednie środki techniczne </w:t>
      </w:r>
      <w:r w:rsidRPr="003D004A">
        <w:rPr>
          <w:rFonts w:ascii="Arial" w:eastAsia="Calibri" w:hAnsi="Arial" w:cs="Arial"/>
          <w:b/>
          <w:bCs/>
        </w:rPr>
        <w:br/>
        <w:t>i organizacyjne służące ochronie danych osobowych przed ich przypadkowym lub niezgodnym z prawem zniszczeniem, utratą, zmianą, nieuprawnionym ujawnieniem lub dostępem.</w:t>
      </w:r>
    </w:p>
    <w:p w14:paraId="662658E1" w14:textId="77777777" w:rsidR="00375E4C" w:rsidRPr="00C36D24" w:rsidRDefault="00375E4C" w:rsidP="00375E4C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3D004A">
        <w:rPr>
          <w:rFonts w:ascii="Arial" w:eastAsia="Calibri" w:hAnsi="Arial" w:cs="Arial"/>
        </w:rPr>
        <w:t xml:space="preserve">Jeśli ma Pani/Pan pytania dotyczące przetwarzania danych osobowych, prosimy o kontakt </w:t>
      </w:r>
      <w:r w:rsidRPr="003D004A">
        <w:rPr>
          <w:rFonts w:ascii="Arial" w:eastAsia="Calibri" w:hAnsi="Arial" w:cs="Arial"/>
        </w:rPr>
        <w:br/>
        <w:t>z Inspektorem Ochrony Danych.</w:t>
      </w:r>
    </w:p>
    <w:p w14:paraId="0F2FAC5F" w14:textId="77777777" w:rsidR="00CB2C7F" w:rsidRDefault="00CB2C7F"/>
    <w:sectPr w:rsidR="00CB2C7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AA5EF" w14:textId="77777777" w:rsidR="00375E4C" w:rsidRDefault="00375E4C" w:rsidP="00375E4C">
      <w:pPr>
        <w:spacing w:after="0" w:line="240" w:lineRule="auto"/>
      </w:pPr>
      <w:r>
        <w:separator/>
      </w:r>
    </w:p>
  </w:endnote>
  <w:endnote w:type="continuationSeparator" w:id="0">
    <w:p w14:paraId="71B0693F" w14:textId="77777777" w:rsidR="00375E4C" w:rsidRDefault="00375E4C" w:rsidP="00375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02F1" w14:textId="77777777" w:rsidR="00375E4C" w:rsidRPr="001D6A8D" w:rsidRDefault="00375E4C" w:rsidP="00375E4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color w:val="BFBFBF" w:themeColor="background1" w:themeShade="BF"/>
        <w:kern w:val="2"/>
        <w:sz w:val="16"/>
        <w:szCs w:val="16"/>
      </w:rPr>
    </w:pPr>
    <w:bookmarkStart w:id="0" w:name="_Hlk198623541"/>
    <w:r w:rsidRPr="001D6A8D">
      <w:rPr>
        <w:rFonts w:ascii="Times New Roman" w:eastAsia="Calibri" w:hAnsi="Times New Roman" w:cs="Times New Roman"/>
        <w:color w:val="BFBFBF" w:themeColor="background1" w:themeShade="BF"/>
        <w:kern w:val="2"/>
        <w:sz w:val="16"/>
        <w:szCs w:val="16"/>
      </w:rPr>
      <w:t>Projekt współfinansowany przez Unię Europejską w ramach Europejskiego Funduszu Społecznego Plus</w:t>
    </w:r>
  </w:p>
  <w:bookmarkEnd w:id="0"/>
  <w:p w14:paraId="4DFE0620" w14:textId="77777777" w:rsidR="00375E4C" w:rsidRPr="00375E4C" w:rsidRDefault="00375E4C" w:rsidP="00375E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02F32" w14:textId="77777777" w:rsidR="00375E4C" w:rsidRDefault="00375E4C" w:rsidP="00375E4C">
      <w:pPr>
        <w:spacing w:after="0" w:line="240" w:lineRule="auto"/>
      </w:pPr>
      <w:r>
        <w:separator/>
      </w:r>
    </w:p>
  </w:footnote>
  <w:footnote w:type="continuationSeparator" w:id="0">
    <w:p w14:paraId="54D9BFC8" w14:textId="77777777" w:rsidR="00375E4C" w:rsidRDefault="00375E4C" w:rsidP="00375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6886" w14:textId="21F36F63" w:rsidR="00375E4C" w:rsidRDefault="00375E4C">
    <w:pPr>
      <w:pStyle w:val="Nagwek"/>
    </w:pPr>
    <w:r w:rsidRPr="00A639B6">
      <w:rPr>
        <w:rFonts w:ascii="Times New Roman" w:hAnsi="Times New Roman" w:cs="Times New Roman"/>
        <w:noProof/>
        <w:lang w:eastAsia="pl-PL"/>
      </w:rPr>
      <w:drawing>
        <wp:inline distT="0" distB="0" distL="0" distR="0" wp14:anchorId="1304DD7E" wp14:editId="3CB1EAEA">
          <wp:extent cx="5753100" cy="590550"/>
          <wp:effectExtent l="0" t="0" r="0" b="0"/>
          <wp:docPr id="328733282" name="Obraz 328733282" descr="C:\Users\grzegorz.janka\AppData\Local\Microsoft\Windows\INetCache\Content.Word\Logotypy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grzegorz.janka\AppData\Local\Microsoft\Windows\INetCache\Content.Word\Logotypy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8FCFC04"/>
    <w:lvl w:ilvl="0" w:tplc="26DC38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A7C018FC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1B858B2"/>
    <w:multiLevelType w:val="hybridMultilevel"/>
    <w:tmpl w:val="E174E42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A286C6A"/>
    <w:multiLevelType w:val="hybridMultilevel"/>
    <w:tmpl w:val="F474A2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82C74">
      <w:start w:val="1"/>
      <w:numFmt w:val="bullet"/>
      <w:lvlText w:val=""/>
      <w:lvlJc w:val="left"/>
      <w:pPr>
        <w:ind w:left="5760" w:hanging="360"/>
      </w:pPr>
      <w:rPr>
        <w:rFonts w:ascii="Symbol" w:hAnsi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D0A2B"/>
    <w:multiLevelType w:val="hybridMultilevel"/>
    <w:tmpl w:val="976E0108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995915773">
    <w:abstractNumId w:val="2"/>
  </w:num>
  <w:num w:numId="2" w16cid:durableId="1777822422">
    <w:abstractNumId w:val="0"/>
  </w:num>
  <w:num w:numId="3" w16cid:durableId="1741513595">
    <w:abstractNumId w:val="1"/>
  </w:num>
  <w:num w:numId="4" w16cid:durableId="857547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F0"/>
    <w:rsid w:val="00375E4C"/>
    <w:rsid w:val="004C5C02"/>
    <w:rsid w:val="004D7F67"/>
    <w:rsid w:val="00CB2C7F"/>
    <w:rsid w:val="00D3009C"/>
    <w:rsid w:val="00F4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8B84B"/>
  <w15:chartTrackingRefBased/>
  <w15:docId w15:val="{6EAF90FC-5CE3-4D8C-B579-E99EBE23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E4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6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6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65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6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65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6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6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6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6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6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6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65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65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65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65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65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65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65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6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6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6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6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6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65F0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2 heading,A_wyliczenie,K-P_odwolanie,Akapit z listą5,maz_wyliczenie,opis dzialania,BulletC,Wyliczanie,Obiekt,normalny tekst,Akapit z listą31,Bullets,List Paragraph1,Normal,Akapit z listą3,Wypunktowanie,CW_Lis"/>
    <w:basedOn w:val="Normalny"/>
    <w:link w:val="AkapitzlistZnak"/>
    <w:uiPriority w:val="34"/>
    <w:qFormat/>
    <w:rsid w:val="00F465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65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6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65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65F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75E4C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BulletC Znak,Wyliczanie Znak,Obiekt Znak,normalny tekst Znak,Bullets Znak"/>
    <w:link w:val="Akapitzlist"/>
    <w:uiPriority w:val="34"/>
    <w:qFormat/>
    <w:locked/>
    <w:rsid w:val="00375E4C"/>
  </w:style>
  <w:style w:type="paragraph" w:styleId="Nagwek">
    <w:name w:val="header"/>
    <w:basedOn w:val="Normalny"/>
    <w:link w:val="NagwekZnak"/>
    <w:uiPriority w:val="99"/>
    <w:unhideWhenUsed/>
    <w:rsid w:val="00375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E4C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75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E4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up.opol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mwo@opolski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opolsk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4189</Characters>
  <Application>Microsoft Office Word</Application>
  <DocSecurity>0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k.wrobel@wup.opole.local</dc:creator>
  <cp:keywords/>
  <dc:description/>
  <cp:lastModifiedBy>k.wrobel@wup.opole.local</cp:lastModifiedBy>
  <cp:revision>2</cp:revision>
  <dcterms:created xsi:type="dcterms:W3CDTF">2025-05-20T06:54:00Z</dcterms:created>
  <dcterms:modified xsi:type="dcterms:W3CDTF">2025-05-20T06:56:00Z</dcterms:modified>
</cp:coreProperties>
</file>